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A1" w:rsidRDefault="003F7DA1" w:rsidP="003F7DA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3F7DA1" w:rsidRDefault="003F7DA1" w:rsidP="003F7DA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3F7DA1" w:rsidRPr="003F7DA1" w:rsidRDefault="003F7DA1" w:rsidP="003F7DA1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F7DA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Предмет:</w:t>
      </w:r>
      <w:r>
        <w:rPr>
          <w:color w:val="000000"/>
        </w:rPr>
        <w:t> физика.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 </w:t>
      </w:r>
      <w:r>
        <w:rPr>
          <w:b/>
          <w:bCs/>
          <w:color w:val="000000"/>
        </w:rPr>
        <w:t>Класс</w:t>
      </w:r>
      <w:r>
        <w:rPr>
          <w:color w:val="000000"/>
        </w:rPr>
        <w:t> </w:t>
      </w:r>
      <w:r>
        <w:rPr>
          <w:b/>
          <w:bCs/>
          <w:color w:val="000000"/>
        </w:rPr>
        <w:t>7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Тема урока:</w:t>
      </w:r>
      <w:r>
        <w:rPr>
          <w:color w:val="000000"/>
        </w:rPr>
        <w:t> </w:t>
      </w:r>
      <w:r>
        <w:rPr>
          <w:b/>
          <w:bCs/>
          <w:color w:val="000000"/>
        </w:rPr>
        <w:t>«Сила»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Тип урока:</w:t>
      </w:r>
      <w:r>
        <w:rPr>
          <w:color w:val="000000"/>
        </w:rPr>
        <w:t> открытие и первичное закрепление новых знаний и способов действий.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Цель: </w:t>
      </w:r>
      <w:r>
        <w:rPr>
          <w:color w:val="000000"/>
        </w:rPr>
        <w:t>создать условия для формирования способа определения силы, способствовать формированию понятия: сила, ньютон; показать учащимся зависимость результата действия силы от различных условий.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i/>
          <w:iCs/>
          <w:color w:val="000000"/>
        </w:rPr>
        <w:t>Предметные результаты: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знание о причинах проявления сил в окружающее мире и понимания смысла этих явлений;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формирование убеждения в закономерности введения понятия «сила», в объективности научного знания;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развивать теоретическое мышление на основе формирования умений устанавливать факты, отыскивать и формулировать доказательства выдвинутых гипотез.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i/>
          <w:iCs/>
          <w:color w:val="000000"/>
        </w:rPr>
        <w:t>Метапредметные результаты: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понимание различий между исходными фактами и гипотезами для их объяснения;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формирование умений воспринимать, перерабатывать и предъявлять информацию в словесной, образной, символических формах;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</w:rPr>
      </w:pPr>
      <w:r>
        <w:rPr>
          <w:color w:val="000000"/>
        </w:rPr>
        <w:t>- формирование умений анализировать и перерабатывать полученную информацию в соответствии с поставленными задачами;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i/>
          <w:iCs/>
          <w:color w:val="000000"/>
        </w:rPr>
        <w:t>Личностные результаты: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-формирование познавательных интересов, интеллектуальных и творческих способностей учащихся;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формирование убежденности в возможности познания природы, уважения к творцам науки и техники;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Планируемые достижения учащихся на уроке: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i/>
          <w:iCs/>
          <w:color w:val="000000"/>
        </w:rPr>
        <w:t>Учащиеся научатся: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понимать физический смысл понятия «сила», необходимость его введения;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умения распознавать условия применения понятия «сила» при анализе ситуаций, связанных с взаимодействием тел;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способам обозначения, изображения силы;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 xml:space="preserve">- проводить простые эксперименты по демонстрации проявления силы, </w:t>
      </w:r>
      <w:proofErr w:type="gramStart"/>
      <w:r>
        <w:rPr>
          <w:color w:val="000000"/>
        </w:rPr>
        <w:t>влияющих</w:t>
      </w:r>
      <w:proofErr w:type="gramEnd"/>
      <w:r>
        <w:rPr>
          <w:color w:val="000000"/>
        </w:rPr>
        <w:t xml:space="preserve"> на неё;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i/>
          <w:iCs/>
          <w:color w:val="000000"/>
        </w:rPr>
        <w:t>Учащиеся получат возможность научиться: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использовать знания о силе для дальнейшего изучения проявления различного вида сил в природе;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Метапредметные УУД: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организация учебной деятельности, постановка целей, планирования, самоконтроля и оценка результатов своей деятельности;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самостоятельный поиск, анализ и отбор информации;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работа в парах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представление и отстаивание своих взглядов.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Предметные УУД: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использование методов научного исследования явлений природы, проведения наблюдений;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- планирование и проведение экспериментов, объяснение полученных результатов;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-участие в дискуссиях, краткие и точные ответы на вопросы, использование учебника.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Источники информации: </w:t>
      </w:r>
    </w:p>
    <w:p w:rsidR="003F7DA1" w:rsidRDefault="003F7DA1" w:rsidP="003F7DA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 xml:space="preserve">Физика 7 класс: учебник/ А.В. </w:t>
      </w:r>
      <w:proofErr w:type="spellStart"/>
      <w:r>
        <w:rPr>
          <w:color w:val="000000"/>
        </w:rPr>
        <w:t>Перышкин</w:t>
      </w:r>
      <w:proofErr w:type="spellEnd"/>
      <w:r>
        <w:rPr>
          <w:color w:val="000000"/>
        </w:rPr>
        <w:t>. М.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>Дрофа, 2014.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2.ИвашкинаД.А. Материалы курса «Эксперимент как </w:t>
      </w:r>
      <w:proofErr w:type="spellStart"/>
      <w:r>
        <w:rPr>
          <w:color w:val="000000"/>
        </w:rPr>
        <w:t>метапредметная</w:t>
      </w:r>
      <w:proofErr w:type="spellEnd"/>
      <w:r>
        <w:rPr>
          <w:color w:val="000000"/>
        </w:rPr>
        <w:t xml:space="preserve"> деятельность: реализация ФГОС на примере курса физики». – М.: Педагогический университет «Первое сентября», 2017.</w:t>
      </w: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3F7DA1" w:rsidRDefault="003F7DA1" w:rsidP="003F7DA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</w:rPr>
        <w:t>Оборудование:  </w:t>
      </w:r>
      <w:r>
        <w:rPr>
          <w:color w:val="000000"/>
        </w:rPr>
        <w:t>Компьютер, проектор, экран, презентация «Сила».</w:t>
      </w:r>
    </w:p>
    <w:p w:rsidR="001F7243" w:rsidRPr="003F7DA1" w:rsidRDefault="00962F4B" w:rsidP="003F7DA1">
      <w:pPr>
        <w:shd w:val="clear" w:color="auto" w:fill="FFFFFF"/>
        <w:tabs>
          <w:tab w:val="left" w:pos="5812"/>
          <w:tab w:val="left" w:pos="5954"/>
        </w:tabs>
        <w:spacing w:line="240" w:lineRule="auto"/>
        <w:ind w:left="5812"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  <w:t xml:space="preserve">                                                              </w:t>
      </w:r>
    </w:p>
    <w:p w:rsidR="001F7243" w:rsidRPr="001F7243" w:rsidRDefault="001F7243" w:rsidP="001F7243">
      <w:pPr>
        <w:tabs>
          <w:tab w:val="left" w:pos="6255"/>
        </w:tabs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F7243" w:rsidRPr="00985D04" w:rsidRDefault="001F7243" w:rsidP="001F7243">
      <w:pPr>
        <w:tabs>
          <w:tab w:val="left" w:pos="6255"/>
        </w:tabs>
        <w:jc w:val="both"/>
        <w:rPr>
          <w:rFonts w:eastAsia="Calibri"/>
          <w:sz w:val="16"/>
          <w:szCs w:val="16"/>
        </w:rPr>
      </w:pPr>
    </w:p>
    <w:p w:rsidR="001F7243" w:rsidRDefault="001F7243" w:rsidP="001F7243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1F7243" w:rsidRDefault="001F7243" w:rsidP="001F7243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1F7243" w:rsidRDefault="001F7243" w:rsidP="001F7243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</w:t>
      </w:r>
    </w:p>
    <w:p w:rsidR="001F7243" w:rsidRDefault="001F7243" w:rsidP="001F7243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1F7243" w:rsidRDefault="001F7243" w:rsidP="001F7243">
      <w:pPr>
        <w:tabs>
          <w:tab w:val="left" w:pos="3282"/>
          <w:tab w:val="left" w:pos="6748"/>
        </w:tabs>
        <w:spacing w:after="0"/>
        <w:jc w:val="center"/>
        <w:rPr>
          <w:rFonts w:ascii="Times New Roman" w:eastAsia="Calibri" w:hAnsi="Times New Roman"/>
          <w:sz w:val="24"/>
          <w:szCs w:val="24"/>
        </w:rPr>
      </w:pPr>
    </w:p>
    <w:p w:rsidR="008C4875" w:rsidRDefault="008C4875" w:rsidP="008C487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</w:rPr>
      </w:pPr>
    </w:p>
    <w:p w:rsidR="008C4875" w:rsidRDefault="008C4875" w:rsidP="008C4875">
      <w:pPr>
        <w:shd w:val="clear" w:color="auto" w:fill="FFFFFF"/>
        <w:rPr>
          <w:rFonts w:ascii="yandex-sans" w:eastAsia="Times New Roman" w:hAnsi="yandex-sans" w:cs="Times New Roman"/>
          <w:color w:val="000000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4875" w:rsidRDefault="008C4875" w:rsidP="00556D9B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p w:rsidR="008C4875" w:rsidRDefault="008C4875" w:rsidP="00556D9B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p w:rsidR="001F7243" w:rsidRPr="00710A06" w:rsidRDefault="001F7243" w:rsidP="00710A06">
      <w:pPr>
        <w:tabs>
          <w:tab w:val="left" w:pos="2244"/>
        </w:tabs>
        <w:rPr>
          <w:rFonts w:ascii="Times New Roman" w:hAnsi="Times New Roman" w:cs="Times New Roman"/>
          <w:sz w:val="24"/>
          <w:szCs w:val="24"/>
        </w:rPr>
      </w:pPr>
    </w:p>
    <w:sectPr w:rsidR="001F7243" w:rsidRPr="00710A06" w:rsidSect="00556D9B">
      <w:pgSz w:w="11906" w:h="16838"/>
      <w:pgMar w:top="851" w:right="566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613" w:rsidRDefault="00622613" w:rsidP="00962F4B">
      <w:pPr>
        <w:spacing w:after="0" w:line="240" w:lineRule="auto"/>
      </w:pPr>
      <w:r>
        <w:separator/>
      </w:r>
    </w:p>
  </w:endnote>
  <w:endnote w:type="continuationSeparator" w:id="0">
    <w:p w:rsidR="00622613" w:rsidRDefault="00622613" w:rsidP="00962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613" w:rsidRDefault="00622613" w:rsidP="00962F4B">
      <w:pPr>
        <w:spacing w:after="0" w:line="240" w:lineRule="auto"/>
      </w:pPr>
      <w:r>
        <w:separator/>
      </w:r>
    </w:p>
  </w:footnote>
  <w:footnote w:type="continuationSeparator" w:id="0">
    <w:p w:rsidR="00622613" w:rsidRDefault="00622613" w:rsidP="00962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711C1"/>
    <w:multiLevelType w:val="hybridMultilevel"/>
    <w:tmpl w:val="65084FA2"/>
    <w:lvl w:ilvl="0" w:tplc="B1E4EB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A49"/>
    <w:rsid w:val="001F7243"/>
    <w:rsid w:val="00286A49"/>
    <w:rsid w:val="003F3F73"/>
    <w:rsid w:val="003F7DA1"/>
    <w:rsid w:val="0054318B"/>
    <w:rsid w:val="00556D9B"/>
    <w:rsid w:val="00622613"/>
    <w:rsid w:val="0066509B"/>
    <w:rsid w:val="006D7CFA"/>
    <w:rsid w:val="006F2A1A"/>
    <w:rsid w:val="00710A06"/>
    <w:rsid w:val="00873114"/>
    <w:rsid w:val="008831E4"/>
    <w:rsid w:val="008C4875"/>
    <w:rsid w:val="00962F4B"/>
    <w:rsid w:val="00A45E9A"/>
    <w:rsid w:val="00BC203F"/>
    <w:rsid w:val="00C20BF6"/>
    <w:rsid w:val="00CA70DD"/>
    <w:rsid w:val="00D9261A"/>
    <w:rsid w:val="00E140C2"/>
    <w:rsid w:val="00FE2CEB"/>
    <w:rsid w:val="00FF5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72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18</cp:revision>
  <cp:lastPrinted>2018-12-06T07:22:00Z</cp:lastPrinted>
  <dcterms:created xsi:type="dcterms:W3CDTF">2018-12-06T06:06:00Z</dcterms:created>
  <dcterms:modified xsi:type="dcterms:W3CDTF">2019-04-12T00:01:00Z</dcterms:modified>
</cp:coreProperties>
</file>