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863D8" w14:textId="77777777" w:rsidR="00E46276" w:rsidRDefault="00E46276" w:rsidP="00315F59">
      <w:pPr>
        <w:ind w:left="-993" w:firstLine="1"/>
        <w:rPr>
          <w:rFonts w:ascii="Times New Roman" w:hAnsi="Times New Roman" w:cs="Times New Roman"/>
          <w:b/>
          <w:bCs/>
        </w:rPr>
      </w:pPr>
    </w:p>
    <w:p w14:paraId="2C9939B9" w14:textId="77777777" w:rsidR="00DA4D84" w:rsidRDefault="00DA4D84" w:rsidP="00315F59">
      <w:pPr>
        <w:ind w:left="-993" w:firstLine="1"/>
        <w:rPr>
          <w:rFonts w:ascii="Times New Roman" w:hAnsi="Times New Roman" w:cs="Times New Roman"/>
          <w:b/>
          <w:bCs/>
        </w:rPr>
      </w:pPr>
    </w:p>
    <w:p w14:paraId="77425592" w14:textId="4250B0BE" w:rsidR="00BC09DF" w:rsidRPr="00531D49" w:rsidRDefault="00BC09DF" w:rsidP="00315F59">
      <w:pPr>
        <w:ind w:left="-993" w:firstLine="1"/>
        <w:rPr>
          <w:rFonts w:ascii="Times New Roman" w:hAnsi="Times New Roman" w:cs="Times New Roman"/>
          <w:b/>
          <w:bCs/>
        </w:rPr>
      </w:pPr>
      <w:r w:rsidRPr="00531D49">
        <w:rPr>
          <w:rFonts w:ascii="Times New Roman" w:hAnsi="Times New Roman" w:cs="Times New Roman"/>
          <w:b/>
          <w:bCs/>
        </w:rPr>
        <w:t>Предмет: физика</w:t>
      </w:r>
    </w:p>
    <w:p w14:paraId="7378D64E" w14:textId="4D34916B" w:rsidR="00BC09DF" w:rsidRPr="00531D49" w:rsidRDefault="00BC09DF" w:rsidP="00315F59">
      <w:pPr>
        <w:ind w:left="-993" w:firstLine="1"/>
        <w:rPr>
          <w:rFonts w:ascii="Times New Roman" w:hAnsi="Times New Roman" w:cs="Times New Roman"/>
          <w:b/>
          <w:bCs/>
        </w:rPr>
      </w:pPr>
      <w:r w:rsidRPr="00531D49">
        <w:rPr>
          <w:rFonts w:ascii="Times New Roman" w:hAnsi="Times New Roman" w:cs="Times New Roman"/>
          <w:b/>
          <w:bCs/>
        </w:rPr>
        <w:t>Класс: 9</w:t>
      </w:r>
    </w:p>
    <w:p w14:paraId="2C0B3460" w14:textId="3DFFA56D" w:rsidR="00BC09DF" w:rsidRPr="00531D49" w:rsidRDefault="00BC09DF" w:rsidP="00315F59">
      <w:pPr>
        <w:ind w:left="-993" w:firstLine="1"/>
        <w:rPr>
          <w:rFonts w:ascii="Times New Roman" w:hAnsi="Times New Roman" w:cs="Times New Roman"/>
          <w:b/>
          <w:bCs/>
        </w:rPr>
      </w:pPr>
      <w:r w:rsidRPr="00531D49">
        <w:rPr>
          <w:rFonts w:ascii="Times New Roman" w:hAnsi="Times New Roman" w:cs="Times New Roman"/>
          <w:b/>
          <w:bCs/>
        </w:rPr>
        <w:t>Дата проведения урока: 1</w:t>
      </w:r>
      <w:r w:rsidR="00AD45D3" w:rsidRPr="00531D49">
        <w:rPr>
          <w:rFonts w:ascii="Times New Roman" w:hAnsi="Times New Roman" w:cs="Times New Roman"/>
          <w:b/>
          <w:bCs/>
        </w:rPr>
        <w:t>9</w:t>
      </w:r>
      <w:r w:rsidRPr="00531D49">
        <w:rPr>
          <w:rFonts w:ascii="Times New Roman" w:hAnsi="Times New Roman" w:cs="Times New Roman"/>
          <w:b/>
          <w:bCs/>
        </w:rPr>
        <w:t>.11.2022 г.</w:t>
      </w:r>
    </w:p>
    <w:p w14:paraId="6E298819" w14:textId="74BB8CB6" w:rsidR="00E903FA" w:rsidRPr="00531D49" w:rsidRDefault="00BC09DF" w:rsidP="00315F59">
      <w:pPr>
        <w:ind w:left="-993" w:firstLine="1"/>
        <w:rPr>
          <w:rFonts w:ascii="Times New Roman" w:hAnsi="Times New Roman" w:cs="Times New Roman"/>
        </w:rPr>
      </w:pPr>
      <w:r w:rsidRPr="00531D49">
        <w:rPr>
          <w:rFonts w:ascii="Times New Roman" w:hAnsi="Times New Roman" w:cs="Times New Roman"/>
          <w:b/>
          <w:bCs/>
        </w:rPr>
        <w:t>Тема урока:</w:t>
      </w:r>
      <w:r w:rsidRPr="00531D49">
        <w:rPr>
          <w:rFonts w:ascii="Times New Roman" w:hAnsi="Times New Roman" w:cs="Times New Roman"/>
        </w:rPr>
        <w:t xml:space="preserve"> Величины, характеризующие колебательное движение.</w:t>
      </w:r>
    </w:p>
    <w:p w14:paraId="2A86E83A" w14:textId="0E50F788" w:rsidR="00BC09DF" w:rsidRPr="00531D49" w:rsidRDefault="00BC09DF" w:rsidP="00315F59">
      <w:pPr>
        <w:ind w:left="-993" w:firstLine="1"/>
        <w:rPr>
          <w:rFonts w:ascii="Times New Roman" w:hAnsi="Times New Roman" w:cs="Times New Roman"/>
        </w:rPr>
      </w:pPr>
      <w:r w:rsidRPr="00531D49">
        <w:rPr>
          <w:rFonts w:ascii="Times New Roman" w:hAnsi="Times New Roman" w:cs="Times New Roman"/>
          <w:b/>
          <w:bCs/>
        </w:rPr>
        <w:t>Цель урока</w:t>
      </w:r>
      <w:r w:rsidR="00755A73" w:rsidRPr="00531D49">
        <w:rPr>
          <w:rFonts w:ascii="Times New Roman" w:hAnsi="Times New Roman" w:cs="Times New Roman"/>
          <w:b/>
          <w:bCs/>
        </w:rPr>
        <w:t>:</w:t>
      </w:r>
      <w:r w:rsidR="00755A73" w:rsidRPr="00531D49">
        <w:rPr>
          <w:rFonts w:ascii="Times New Roman" w:hAnsi="Times New Roman" w:cs="Times New Roman"/>
        </w:rPr>
        <w:t xml:space="preserve"> изучить</w:t>
      </w:r>
      <w:r w:rsidR="009E5D19" w:rsidRPr="00531D49">
        <w:rPr>
          <w:rFonts w:ascii="Times New Roman" w:hAnsi="Times New Roman" w:cs="Times New Roman"/>
        </w:rPr>
        <w:t xml:space="preserve"> физически</w:t>
      </w:r>
      <w:r w:rsidR="00755A73">
        <w:rPr>
          <w:rFonts w:ascii="Times New Roman" w:hAnsi="Times New Roman" w:cs="Times New Roman"/>
        </w:rPr>
        <w:t>е</w:t>
      </w:r>
      <w:r w:rsidR="009E5D19" w:rsidRPr="00531D49">
        <w:rPr>
          <w:rFonts w:ascii="Times New Roman" w:hAnsi="Times New Roman" w:cs="Times New Roman"/>
        </w:rPr>
        <w:t xml:space="preserve"> </w:t>
      </w:r>
      <w:r w:rsidRPr="00531D49">
        <w:rPr>
          <w:rFonts w:ascii="Times New Roman" w:hAnsi="Times New Roman" w:cs="Times New Roman"/>
        </w:rPr>
        <w:t>величин</w:t>
      </w:r>
      <w:r w:rsidR="00755A73">
        <w:rPr>
          <w:rFonts w:ascii="Times New Roman" w:hAnsi="Times New Roman" w:cs="Times New Roman"/>
        </w:rPr>
        <w:t>ы</w:t>
      </w:r>
      <w:r w:rsidRPr="00531D49">
        <w:rPr>
          <w:rFonts w:ascii="Times New Roman" w:hAnsi="Times New Roman" w:cs="Times New Roman"/>
        </w:rPr>
        <w:t>, характеризующи</w:t>
      </w:r>
      <w:r w:rsidR="009E5D19" w:rsidRPr="00531D49">
        <w:rPr>
          <w:rFonts w:ascii="Times New Roman" w:hAnsi="Times New Roman" w:cs="Times New Roman"/>
        </w:rPr>
        <w:t>х</w:t>
      </w:r>
      <w:r w:rsidRPr="00531D49">
        <w:rPr>
          <w:rFonts w:ascii="Times New Roman" w:hAnsi="Times New Roman" w:cs="Times New Roman"/>
        </w:rPr>
        <w:t xml:space="preserve"> колебательное движение.</w:t>
      </w:r>
      <w:r w:rsidR="00040C48">
        <w:rPr>
          <w:rFonts w:ascii="Times New Roman" w:hAnsi="Times New Roman" w:cs="Times New Roman"/>
        </w:rPr>
        <w:t xml:space="preserve"> </w:t>
      </w:r>
    </w:p>
    <w:p w14:paraId="60B35BA4" w14:textId="5A120FF6" w:rsidR="005C626F" w:rsidRPr="00531D49" w:rsidRDefault="005C626F" w:rsidP="00315F59">
      <w:pPr>
        <w:ind w:left="-993" w:firstLine="1"/>
        <w:rPr>
          <w:rFonts w:ascii="Times New Roman" w:hAnsi="Times New Roman" w:cs="Times New Roman"/>
        </w:rPr>
      </w:pPr>
      <w:r w:rsidRPr="00531D49">
        <w:rPr>
          <w:rFonts w:ascii="Times New Roman" w:hAnsi="Times New Roman" w:cs="Times New Roman"/>
          <w:b/>
          <w:bCs/>
        </w:rPr>
        <w:t xml:space="preserve">Иллюстрации: </w:t>
      </w:r>
      <w:r w:rsidRPr="00531D49">
        <w:rPr>
          <w:rFonts w:ascii="Times New Roman" w:hAnsi="Times New Roman" w:cs="Times New Roman"/>
        </w:rPr>
        <w:t>Ускорение и скорость при колебаниях пружинного и нитяного маятников.</w:t>
      </w:r>
    </w:p>
    <w:p w14:paraId="67F5BD2F" w14:textId="2CA3B226" w:rsidR="005C626F" w:rsidRPr="00531D49" w:rsidRDefault="004D69B6" w:rsidP="00315F59">
      <w:pPr>
        <w:ind w:left="-993" w:firstLine="1"/>
        <w:rPr>
          <w:rFonts w:ascii="Times New Roman" w:hAnsi="Times New Roman" w:cs="Times New Roman"/>
          <w:b/>
          <w:bCs/>
        </w:rPr>
      </w:pPr>
      <w:r w:rsidRPr="00531D49">
        <w:rPr>
          <w:rFonts w:ascii="Times New Roman" w:hAnsi="Times New Roman" w:cs="Times New Roman"/>
          <w:b/>
          <w:bCs/>
        </w:rPr>
        <w:t>Анимации</w:t>
      </w:r>
      <w:r w:rsidR="00817F8D" w:rsidRPr="00531D49">
        <w:rPr>
          <w:rFonts w:ascii="Times New Roman" w:hAnsi="Times New Roman" w:cs="Times New Roman"/>
          <w:b/>
          <w:bCs/>
        </w:rPr>
        <w:t xml:space="preserve">: </w:t>
      </w:r>
      <w:r w:rsidR="009E5D19" w:rsidRPr="00531D49">
        <w:rPr>
          <w:rFonts w:ascii="Times New Roman" w:hAnsi="Times New Roman" w:cs="Times New Roman"/>
        </w:rPr>
        <w:t>Колебания груза на нити и на пружине</w:t>
      </w:r>
      <w:r w:rsidR="002651D6">
        <w:rPr>
          <w:rFonts w:ascii="Times New Roman" w:hAnsi="Times New Roman" w:cs="Times New Roman"/>
        </w:rPr>
        <w:t>.</w:t>
      </w:r>
    </w:p>
    <w:p w14:paraId="7B4C0535" w14:textId="75061D86" w:rsidR="00CD28B1" w:rsidRDefault="009E5D19" w:rsidP="00315F59">
      <w:pPr>
        <w:ind w:left="-993" w:firstLine="1"/>
        <w:rPr>
          <w:rFonts w:ascii="Times New Roman" w:hAnsi="Times New Roman" w:cs="Times New Roman"/>
        </w:rPr>
      </w:pPr>
      <w:r w:rsidRPr="00531D49">
        <w:rPr>
          <w:rFonts w:ascii="Times New Roman" w:hAnsi="Times New Roman" w:cs="Times New Roman"/>
          <w:b/>
          <w:bCs/>
        </w:rPr>
        <w:t xml:space="preserve">Содержание урока: </w:t>
      </w:r>
      <w:r w:rsidRPr="00531D49">
        <w:rPr>
          <w:rFonts w:ascii="Times New Roman" w:hAnsi="Times New Roman" w:cs="Times New Roman"/>
        </w:rPr>
        <w:t xml:space="preserve">Период колебаний. График гармонических колебаний. Амплитуда. Частота. </w:t>
      </w:r>
      <w:r w:rsidR="002651D6">
        <w:rPr>
          <w:rFonts w:ascii="Times New Roman" w:hAnsi="Times New Roman" w:cs="Times New Roman"/>
        </w:rPr>
        <w:t xml:space="preserve">Фаза. </w:t>
      </w:r>
      <w:r w:rsidR="00644B20">
        <w:rPr>
          <w:rFonts w:ascii="Times New Roman" w:hAnsi="Times New Roman" w:cs="Times New Roman"/>
        </w:rPr>
        <w:t>Сдвиг фаз.</w:t>
      </w:r>
    </w:p>
    <w:p w14:paraId="0C757C04" w14:textId="1231E25D" w:rsidR="00315F59" w:rsidRDefault="00644B20" w:rsidP="00315F59">
      <w:pPr>
        <w:ind w:left="-993" w:firstLine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Используемые технологии:</w:t>
      </w:r>
      <w:r>
        <w:rPr>
          <w:rFonts w:ascii="Times New Roman" w:hAnsi="Times New Roman" w:cs="Times New Roman"/>
        </w:rPr>
        <w:t xml:space="preserve"> </w:t>
      </w:r>
      <w:r w:rsidR="00275638">
        <w:rPr>
          <w:rFonts w:ascii="Times New Roman" w:hAnsi="Times New Roman" w:cs="Times New Roman"/>
        </w:rPr>
        <w:t>Технология проблемного обучения</w:t>
      </w:r>
      <w:r w:rsidR="00307C1D">
        <w:rPr>
          <w:rFonts w:ascii="Times New Roman" w:hAnsi="Times New Roman" w:cs="Times New Roman"/>
        </w:rPr>
        <w:t xml:space="preserve"> (на этапе изучения нового материала и в ходе экспериментальной работы в группах),</w:t>
      </w:r>
      <w:r w:rsidR="00275638">
        <w:rPr>
          <w:rFonts w:ascii="Times New Roman" w:hAnsi="Times New Roman" w:cs="Times New Roman"/>
        </w:rPr>
        <w:t xml:space="preserve"> развити</w:t>
      </w:r>
      <w:r w:rsidR="00315F59">
        <w:rPr>
          <w:rFonts w:ascii="Times New Roman" w:hAnsi="Times New Roman" w:cs="Times New Roman"/>
        </w:rPr>
        <w:t>е</w:t>
      </w:r>
      <w:r w:rsidR="00275638">
        <w:rPr>
          <w:rFonts w:ascii="Times New Roman" w:hAnsi="Times New Roman" w:cs="Times New Roman"/>
        </w:rPr>
        <w:t xml:space="preserve"> критического мышления</w:t>
      </w:r>
    </w:p>
    <w:p w14:paraId="06A78802" w14:textId="6B667551" w:rsidR="00644B20" w:rsidRDefault="00307C1D" w:rsidP="00315F59">
      <w:pPr>
        <w:ind w:left="-993" w:firstLine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Play" w:hAnsi="Play"/>
          <w:color w:val="444444"/>
        </w:rPr>
        <w:t xml:space="preserve">рассмотрение разнообразных подходов, выработка различных аргументов с тем, чтобы вынести обоснованные суждения </w:t>
      </w:r>
      <w:r w:rsidR="00315F59">
        <w:rPr>
          <w:rFonts w:ascii="Play" w:hAnsi="Play"/>
          <w:color w:val="444444"/>
        </w:rPr>
        <w:t>и продуманные</w:t>
      </w:r>
      <w:r>
        <w:rPr>
          <w:rFonts w:ascii="Play" w:hAnsi="Play"/>
          <w:color w:val="444444"/>
        </w:rPr>
        <w:t xml:space="preserve"> решения</w:t>
      </w:r>
      <w:r w:rsidR="00315F59">
        <w:rPr>
          <w:rFonts w:ascii="Play" w:hAnsi="Play"/>
          <w:color w:val="444444"/>
        </w:rPr>
        <w:t>)</w:t>
      </w:r>
    </w:p>
    <w:p w14:paraId="76F556AC" w14:textId="54AF8D1A" w:rsidR="009E5D19" w:rsidRPr="00531D49" w:rsidRDefault="00D86801" w:rsidP="00315F59">
      <w:pPr>
        <w:ind w:left="-993" w:firstLine="1"/>
        <w:rPr>
          <w:rFonts w:ascii="Times New Roman" w:hAnsi="Times New Roman" w:cs="Times New Roman"/>
          <w:b/>
          <w:bCs/>
        </w:rPr>
      </w:pPr>
      <w:r w:rsidRPr="00531D49">
        <w:rPr>
          <w:rFonts w:ascii="Times New Roman" w:hAnsi="Times New Roman" w:cs="Times New Roman"/>
          <w:b/>
          <w:bCs/>
        </w:rPr>
        <w:t xml:space="preserve">Модели: </w:t>
      </w:r>
      <w:r w:rsidRPr="00531D49">
        <w:rPr>
          <w:rFonts w:ascii="Times New Roman" w:hAnsi="Times New Roman" w:cs="Times New Roman"/>
        </w:rPr>
        <w:t>Колебания математического маятника. Исследование колебаний пружинного маятника.</w:t>
      </w:r>
    </w:p>
    <w:p w14:paraId="47CF21A1" w14:textId="77777777" w:rsidR="00F66738" w:rsidRDefault="00F66738" w:rsidP="00315F59">
      <w:pPr>
        <w:ind w:left="-993" w:firstLine="1"/>
        <w:rPr>
          <w:rFonts w:ascii="Times New Roman" w:hAnsi="Times New Roman" w:cs="Times New Roman"/>
          <w:b/>
          <w:bCs/>
        </w:rPr>
      </w:pPr>
    </w:p>
    <w:p w14:paraId="6B24413B" w14:textId="242C052C" w:rsidR="009E5D19" w:rsidRDefault="009E5D19" w:rsidP="00315F59">
      <w:pPr>
        <w:ind w:left="-993" w:firstLine="1"/>
        <w:rPr>
          <w:rFonts w:ascii="Times New Roman" w:hAnsi="Times New Roman" w:cs="Times New Roman"/>
          <w:b/>
          <w:bCs/>
        </w:rPr>
      </w:pPr>
      <w:r w:rsidRPr="00531D49">
        <w:rPr>
          <w:rFonts w:ascii="Times New Roman" w:hAnsi="Times New Roman" w:cs="Times New Roman"/>
          <w:b/>
          <w:bCs/>
        </w:rPr>
        <w:t>Планируемые результаты обучения:</w:t>
      </w:r>
    </w:p>
    <w:p w14:paraId="6AC66222" w14:textId="77777777" w:rsidR="001F2E7A" w:rsidRPr="00531D49" w:rsidRDefault="001F2E7A" w:rsidP="00315F59">
      <w:pPr>
        <w:ind w:left="-993" w:firstLine="1"/>
        <w:rPr>
          <w:rFonts w:ascii="Times New Roman" w:hAnsi="Times New Roman" w:cs="Times New Roman"/>
          <w:b/>
          <w:bCs/>
        </w:rPr>
      </w:pPr>
    </w:p>
    <w:p w14:paraId="7F5AA792" w14:textId="57AFA4C4" w:rsidR="009E5D19" w:rsidRDefault="009E5D19" w:rsidP="00315F59">
      <w:pPr>
        <w:pStyle w:val="a3"/>
        <w:numPr>
          <w:ilvl w:val="0"/>
          <w:numId w:val="1"/>
        </w:numPr>
        <w:ind w:left="-993" w:firstLine="1"/>
        <w:rPr>
          <w:rFonts w:ascii="Times New Roman" w:hAnsi="Times New Roman" w:cs="Times New Roman"/>
          <w:i/>
          <w:iCs/>
        </w:rPr>
      </w:pPr>
      <w:r w:rsidRPr="00531D49">
        <w:rPr>
          <w:rFonts w:ascii="Times New Roman" w:hAnsi="Times New Roman" w:cs="Times New Roman"/>
          <w:i/>
          <w:iCs/>
        </w:rPr>
        <w:t>Метапредметные</w:t>
      </w:r>
    </w:p>
    <w:p w14:paraId="0850DB22" w14:textId="77777777" w:rsidR="001F2E7A" w:rsidRPr="00531D49" w:rsidRDefault="001F2E7A" w:rsidP="00315F59">
      <w:pPr>
        <w:pStyle w:val="a3"/>
        <w:ind w:left="-993" w:firstLine="1"/>
        <w:rPr>
          <w:rFonts w:ascii="Times New Roman" w:hAnsi="Times New Roman" w:cs="Times New Roman"/>
          <w:i/>
          <w:iCs/>
        </w:rPr>
      </w:pPr>
    </w:p>
    <w:p w14:paraId="464400CD" w14:textId="100DBAF0" w:rsidR="009E5D19" w:rsidRDefault="009E5D19" w:rsidP="00315F59">
      <w:pPr>
        <w:pStyle w:val="a3"/>
        <w:ind w:left="-993" w:firstLine="1"/>
        <w:rPr>
          <w:rFonts w:ascii="Times New Roman" w:hAnsi="Times New Roman" w:cs="Times New Roman"/>
        </w:rPr>
      </w:pPr>
      <w:r w:rsidRPr="00531D49">
        <w:rPr>
          <w:rFonts w:ascii="Times New Roman" w:hAnsi="Times New Roman" w:cs="Times New Roman"/>
        </w:rPr>
        <w:t>Формирование умений воспринимать и анализировать полученную из учебника информацию, выделять основное содержание прочитанного текста, находить в нём ответы на поставленные вопросы. Овладение универсальными учебными действиями при решении качественных, расчётных и графических задач</w:t>
      </w:r>
      <w:r w:rsidR="001F2E7A">
        <w:rPr>
          <w:rFonts w:ascii="Times New Roman" w:hAnsi="Times New Roman" w:cs="Times New Roman"/>
        </w:rPr>
        <w:t>.</w:t>
      </w:r>
    </w:p>
    <w:p w14:paraId="79C94B0C" w14:textId="77777777" w:rsidR="001F2E7A" w:rsidRPr="00531D49" w:rsidRDefault="001F2E7A" w:rsidP="00315F59">
      <w:pPr>
        <w:pStyle w:val="a3"/>
        <w:ind w:left="-993" w:firstLine="1"/>
        <w:rPr>
          <w:rFonts w:ascii="Times New Roman" w:hAnsi="Times New Roman" w:cs="Times New Roman"/>
        </w:rPr>
      </w:pPr>
    </w:p>
    <w:p w14:paraId="7E759E3C" w14:textId="3A50FE9A" w:rsidR="00C25BF8" w:rsidRDefault="00C25BF8" w:rsidP="00315F59">
      <w:pPr>
        <w:pStyle w:val="a3"/>
        <w:numPr>
          <w:ilvl w:val="0"/>
          <w:numId w:val="1"/>
        </w:numPr>
        <w:ind w:left="-993" w:firstLine="1"/>
        <w:rPr>
          <w:rFonts w:ascii="Times New Roman" w:hAnsi="Times New Roman" w:cs="Times New Roman"/>
          <w:i/>
          <w:iCs/>
        </w:rPr>
      </w:pPr>
      <w:r w:rsidRPr="00531D49">
        <w:rPr>
          <w:rFonts w:ascii="Times New Roman" w:hAnsi="Times New Roman" w:cs="Times New Roman"/>
          <w:i/>
          <w:iCs/>
        </w:rPr>
        <w:t>Личностные</w:t>
      </w:r>
    </w:p>
    <w:p w14:paraId="50441B82" w14:textId="77777777" w:rsidR="001F2E7A" w:rsidRPr="00531D49" w:rsidRDefault="001F2E7A" w:rsidP="00315F59">
      <w:pPr>
        <w:pStyle w:val="a3"/>
        <w:ind w:left="-993" w:firstLine="1"/>
        <w:rPr>
          <w:rFonts w:ascii="Times New Roman" w:hAnsi="Times New Roman" w:cs="Times New Roman"/>
          <w:i/>
          <w:iCs/>
        </w:rPr>
      </w:pPr>
    </w:p>
    <w:p w14:paraId="775952D0" w14:textId="77777777" w:rsidR="00E46276" w:rsidRDefault="00C25BF8" w:rsidP="00E46276">
      <w:pPr>
        <w:pStyle w:val="western"/>
        <w:spacing w:before="0" w:beforeAutospacing="0" w:after="150" w:afterAutospacing="0"/>
        <w:ind w:left="-993" w:firstLine="1"/>
        <w:rPr>
          <w:i/>
          <w:iCs/>
          <w:color w:val="000000"/>
          <w:shd w:val="clear" w:color="auto" w:fill="FFFFFF"/>
        </w:rPr>
      </w:pPr>
      <w:r w:rsidRPr="00531D49">
        <w:t>Формирование познавательных интересов; самостоятельности в приобретении новых знаний и практических умений; формирование ценностных отношений</w:t>
      </w:r>
      <w:r w:rsidR="002651D6">
        <w:t xml:space="preserve"> </w:t>
      </w:r>
      <w:r w:rsidRPr="00531D49">
        <w:t>друг к другу, учителю и результатам обучения.</w:t>
      </w:r>
      <w:r w:rsidR="007C3CB4" w:rsidRPr="00531D49">
        <w:rPr>
          <w:i/>
          <w:iCs/>
          <w:color w:val="000000"/>
          <w:shd w:val="clear" w:color="auto" w:fill="FFFFFF"/>
        </w:rPr>
        <w:t xml:space="preserve"> </w:t>
      </w:r>
    </w:p>
    <w:p w14:paraId="700D44EE" w14:textId="2A436A7F" w:rsidR="00C25BF8" w:rsidRPr="002651D6" w:rsidRDefault="00C25BF8" w:rsidP="00E46276">
      <w:pPr>
        <w:pStyle w:val="western"/>
        <w:numPr>
          <w:ilvl w:val="0"/>
          <w:numId w:val="1"/>
        </w:numPr>
        <w:spacing w:before="0" w:beforeAutospacing="0" w:after="150" w:afterAutospacing="0"/>
        <w:ind w:left="-709" w:hanging="284"/>
        <w:rPr>
          <w:i/>
          <w:iCs/>
          <w:color w:val="000000"/>
          <w:shd w:val="clear" w:color="auto" w:fill="FFFFFF"/>
        </w:rPr>
      </w:pPr>
      <w:r w:rsidRPr="002651D6">
        <w:rPr>
          <w:i/>
          <w:iCs/>
        </w:rPr>
        <w:t>Предметные</w:t>
      </w:r>
    </w:p>
    <w:p w14:paraId="2F9DC409" w14:textId="62EA68FF" w:rsidR="00C25BF8" w:rsidRDefault="00C25BF8" w:rsidP="00315F59">
      <w:pPr>
        <w:ind w:left="-993" w:firstLine="1"/>
        <w:rPr>
          <w:rFonts w:ascii="Times New Roman" w:hAnsi="Times New Roman" w:cs="Times New Roman"/>
        </w:rPr>
      </w:pPr>
      <w:r w:rsidRPr="001F2E7A">
        <w:rPr>
          <w:rFonts w:ascii="Times New Roman" w:hAnsi="Times New Roman" w:cs="Times New Roman"/>
        </w:rPr>
        <w:t>Овладение понятиями о физических величинах, характеризующих колебательное движение: период, частота, амплитуда</w:t>
      </w:r>
      <w:r w:rsidR="00636F37">
        <w:rPr>
          <w:rFonts w:ascii="Times New Roman" w:hAnsi="Times New Roman" w:cs="Times New Roman"/>
        </w:rPr>
        <w:t>, фаза.</w:t>
      </w:r>
      <w:r w:rsidRPr="001F2E7A">
        <w:rPr>
          <w:rFonts w:ascii="Times New Roman" w:hAnsi="Times New Roman" w:cs="Times New Roman"/>
        </w:rPr>
        <w:t xml:space="preserve"> Освоение формул для расчёта периода </w:t>
      </w:r>
      <w:r w:rsidR="00636F37">
        <w:rPr>
          <w:rFonts w:ascii="Times New Roman" w:hAnsi="Times New Roman" w:cs="Times New Roman"/>
        </w:rPr>
        <w:t>и частоты колебаний</w:t>
      </w:r>
      <w:r w:rsidRPr="001F2E7A">
        <w:rPr>
          <w:rFonts w:ascii="Times New Roman" w:hAnsi="Times New Roman" w:cs="Times New Roman"/>
        </w:rPr>
        <w:t xml:space="preserve">. Формирование умений применять полученные знания на практике, решать </w:t>
      </w:r>
      <w:r w:rsidR="00636F37">
        <w:rPr>
          <w:rFonts w:ascii="Times New Roman" w:hAnsi="Times New Roman" w:cs="Times New Roman"/>
        </w:rPr>
        <w:t xml:space="preserve">практические </w:t>
      </w:r>
      <w:r w:rsidRPr="001F2E7A">
        <w:rPr>
          <w:rFonts w:ascii="Times New Roman" w:hAnsi="Times New Roman" w:cs="Times New Roman"/>
        </w:rPr>
        <w:t>задачи.</w:t>
      </w:r>
    </w:p>
    <w:p w14:paraId="3475961E" w14:textId="77777777" w:rsidR="001F2E7A" w:rsidRPr="001F2E7A" w:rsidRDefault="001F2E7A" w:rsidP="00315F59">
      <w:pPr>
        <w:ind w:left="-993" w:firstLine="1"/>
        <w:rPr>
          <w:rFonts w:ascii="Times New Roman" w:hAnsi="Times New Roman" w:cs="Times New Roman"/>
        </w:rPr>
      </w:pPr>
    </w:p>
    <w:p w14:paraId="652A6E08" w14:textId="50C91655" w:rsidR="00EE6361" w:rsidRDefault="007F4333" w:rsidP="00315F59">
      <w:pPr>
        <w:pStyle w:val="a3"/>
        <w:ind w:left="-993" w:firstLine="1"/>
        <w:rPr>
          <w:rFonts w:ascii="Times New Roman" w:hAnsi="Times New Roman" w:cs="Times New Roman"/>
        </w:rPr>
      </w:pPr>
      <w:r w:rsidRPr="00531D49">
        <w:rPr>
          <w:rFonts w:ascii="Times New Roman" w:hAnsi="Times New Roman" w:cs="Times New Roman"/>
          <w:b/>
          <w:bCs/>
        </w:rPr>
        <w:t>Оборудование:</w:t>
      </w:r>
      <w:r w:rsidR="00D86801" w:rsidRPr="00531D49">
        <w:rPr>
          <w:rFonts w:ascii="Times New Roman" w:hAnsi="Times New Roman" w:cs="Times New Roman"/>
          <w:b/>
          <w:bCs/>
        </w:rPr>
        <w:t xml:space="preserve"> </w:t>
      </w:r>
      <w:r w:rsidR="00D86801" w:rsidRPr="00531D49">
        <w:rPr>
          <w:rFonts w:ascii="Times New Roman" w:hAnsi="Times New Roman" w:cs="Times New Roman"/>
        </w:rPr>
        <w:t>К</w:t>
      </w:r>
      <w:r w:rsidRPr="00531D49">
        <w:rPr>
          <w:rFonts w:ascii="Times New Roman" w:hAnsi="Times New Roman" w:cs="Times New Roman"/>
        </w:rPr>
        <w:t>омпьютер, проектор, экран.</w:t>
      </w:r>
      <w:r w:rsidR="00D86801" w:rsidRPr="00531D49">
        <w:rPr>
          <w:rFonts w:ascii="Times New Roman" w:hAnsi="Times New Roman" w:cs="Times New Roman"/>
        </w:rPr>
        <w:t xml:space="preserve"> На столах учащихся штатив</w:t>
      </w:r>
      <w:r w:rsidR="00E840E3">
        <w:rPr>
          <w:rFonts w:ascii="Times New Roman" w:hAnsi="Times New Roman" w:cs="Times New Roman"/>
        </w:rPr>
        <w:t xml:space="preserve"> с муфтой</w:t>
      </w:r>
      <w:r w:rsidR="00D86801" w:rsidRPr="00531D49">
        <w:rPr>
          <w:rFonts w:ascii="Times New Roman" w:hAnsi="Times New Roman" w:cs="Times New Roman"/>
        </w:rPr>
        <w:t>, шарик на нити, груз на пружине.</w:t>
      </w:r>
    </w:p>
    <w:p w14:paraId="6AE7E13D" w14:textId="77777777" w:rsidR="001F2E7A" w:rsidRPr="00531D49" w:rsidRDefault="001F2E7A" w:rsidP="00315F59">
      <w:pPr>
        <w:pStyle w:val="a3"/>
        <w:ind w:left="-993" w:firstLine="1"/>
        <w:rPr>
          <w:rFonts w:ascii="Times New Roman" w:hAnsi="Times New Roman" w:cs="Times New Roman"/>
        </w:rPr>
      </w:pPr>
    </w:p>
    <w:p w14:paraId="0C2375B8" w14:textId="77777777" w:rsidR="004E4015" w:rsidRDefault="007F4333" w:rsidP="00315F59">
      <w:pPr>
        <w:pStyle w:val="a3"/>
        <w:ind w:left="-993" w:firstLine="1"/>
        <w:rPr>
          <w:rFonts w:ascii="Times New Roman" w:hAnsi="Times New Roman" w:cs="Times New Roman"/>
          <w:b/>
          <w:bCs/>
        </w:rPr>
      </w:pPr>
      <w:r w:rsidRPr="00531D49">
        <w:rPr>
          <w:rFonts w:ascii="Times New Roman" w:hAnsi="Times New Roman" w:cs="Times New Roman"/>
          <w:b/>
          <w:bCs/>
        </w:rPr>
        <w:t>Ход урока:</w:t>
      </w:r>
    </w:p>
    <w:p w14:paraId="315550F4" w14:textId="6DC4EED7" w:rsidR="00192E5C" w:rsidRPr="00C27A7C" w:rsidRDefault="004E4015" w:rsidP="00315F59">
      <w:pPr>
        <w:pStyle w:val="a3"/>
        <w:ind w:left="-993" w:firstLine="1"/>
        <w:rPr>
          <w:rFonts w:ascii="Times New Roman" w:hAnsi="Times New Roman" w:cs="Times New Roman"/>
          <w:b/>
          <w:bCs/>
        </w:rPr>
      </w:pPr>
      <w:r w:rsidRPr="004E4015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  <w:b/>
          <w:bCs/>
        </w:rPr>
        <w:t>.</w:t>
      </w:r>
      <w:r w:rsidR="00192E5C" w:rsidRPr="004E4015">
        <w:rPr>
          <w:rFonts w:ascii="Times New Roman" w:hAnsi="Times New Roman" w:cs="Times New Roman"/>
        </w:rPr>
        <w:t>Организационный момент.</w:t>
      </w:r>
      <w:r w:rsidR="00307C1D">
        <w:rPr>
          <w:rFonts w:ascii="Times New Roman" w:hAnsi="Times New Roman" w:cs="Times New Roman"/>
        </w:rPr>
        <w:t xml:space="preserve"> Приветствие учащихся. Проверка отсутствующих на уроке.</w:t>
      </w:r>
    </w:p>
    <w:p w14:paraId="40C68A9D" w14:textId="370BAA7D" w:rsidR="00C27A7C" w:rsidRDefault="00C27A7C" w:rsidP="00315F59">
      <w:pPr>
        <w:pStyle w:val="a3"/>
        <w:ind w:left="-993" w:firstLine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307C1D">
        <w:rPr>
          <w:rFonts w:ascii="Times New Roman" w:hAnsi="Times New Roman" w:cs="Times New Roman"/>
        </w:rPr>
        <w:t>. Проверка домашнего задания и ответы на вопросы, возникшие по пройденному материалу.</w:t>
      </w:r>
    </w:p>
    <w:p w14:paraId="3C45E39E" w14:textId="77777777" w:rsidR="0034407E" w:rsidRDefault="00307C1D" w:rsidP="00315F59">
      <w:pPr>
        <w:pStyle w:val="a3"/>
        <w:ind w:left="-993" w:firstLine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Далее</w:t>
      </w:r>
      <w:r w:rsidR="00C27A7C">
        <w:rPr>
          <w:rFonts w:ascii="Times New Roman" w:hAnsi="Times New Roman" w:cs="Times New Roman"/>
        </w:rPr>
        <w:t xml:space="preserve"> 3. </w:t>
      </w:r>
      <w:r w:rsidR="00C27A7C" w:rsidRPr="00531D49">
        <w:rPr>
          <w:rFonts w:ascii="Times New Roman" w:hAnsi="Times New Roman" w:cs="Times New Roman"/>
        </w:rPr>
        <w:t xml:space="preserve">Актуализация </w:t>
      </w:r>
      <w:r w:rsidR="00C27A7C">
        <w:rPr>
          <w:rFonts w:ascii="Times New Roman" w:hAnsi="Times New Roman" w:cs="Times New Roman"/>
        </w:rPr>
        <w:t xml:space="preserve">опорных </w:t>
      </w:r>
      <w:r w:rsidR="00C27A7C" w:rsidRPr="00531D49">
        <w:rPr>
          <w:rFonts w:ascii="Times New Roman" w:hAnsi="Times New Roman" w:cs="Times New Roman"/>
        </w:rPr>
        <w:t>знаний по теме Колебательное движение и его отличительные особенности.</w:t>
      </w:r>
      <w:r w:rsidR="0034407E">
        <w:rPr>
          <w:rFonts w:ascii="Times New Roman" w:hAnsi="Times New Roman" w:cs="Times New Roman"/>
        </w:rPr>
        <w:t xml:space="preserve"> </w:t>
      </w:r>
    </w:p>
    <w:p w14:paraId="44E2D8F4" w14:textId="66A753C7" w:rsidR="00C27A7C" w:rsidRPr="00531D49" w:rsidRDefault="0034407E" w:rsidP="00315F59">
      <w:pPr>
        <w:pStyle w:val="a3"/>
        <w:ind w:left="-993" w:firstLine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Вспомним:</w:t>
      </w:r>
    </w:p>
    <w:p w14:paraId="1F740771" w14:textId="4DA9D06C" w:rsidR="005041B4" w:rsidRPr="00531D49" w:rsidRDefault="005041B4" w:rsidP="00315F59">
      <w:pPr>
        <w:pStyle w:val="a3"/>
        <w:ind w:left="-993" w:firstLine="1"/>
        <w:rPr>
          <w:rFonts w:ascii="Times New Roman" w:hAnsi="Times New Roman" w:cs="Times New Roman"/>
        </w:rPr>
      </w:pPr>
    </w:p>
    <w:p w14:paraId="7A8D0B8A" w14:textId="1D3871CA" w:rsidR="005041B4" w:rsidRPr="00531D49" w:rsidRDefault="00D3373C" w:rsidP="00315F59">
      <w:pPr>
        <w:pStyle w:val="a3"/>
        <w:ind w:left="-993" w:firstLine="1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i/>
        </w:rPr>
        <w:t>-</w:t>
      </w:r>
      <w:r w:rsidR="00A47030" w:rsidRPr="00531D49">
        <w:rPr>
          <w:rFonts w:ascii="Times New Roman" w:hAnsi="Times New Roman" w:cs="Times New Roman"/>
          <w:i/>
        </w:rPr>
        <w:t xml:space="preserve">Какое движение называют колебательным? </w:t>
      </w:r>
      <w:r w:rsidR="00A47030" w:rsidRPr="00531D49">
        <w:rPr>
          <w:rFonts w:ascii="Times New Roman" w:hAnsi="Times New Roman" w:cs="Times New Roman"/>
          <w:b/>
          <w:bCs/>
          <w:iCs/>
        </w:rPr>
        <w:t xml:space="preserve">Слайд № </w:t>
      </w:r>
      <w:r w:rsidR="00074228" w:rsidRPr="00531D49">
        <w:rPr>
          <w:rFonts w:ascii="Times New Roman" w:hAnsi="Times New Roman" w:cs="Times New Roman"/>
          <w:b/>
          <w:bCs/>
          <w:iCs/>
        </w:rPr>
        <w:t>1</w:t>
      </w:r>
    </w:p>
    <w:p w14:paraId="62CAF092" w14:textId="5CB8D466" w:rsidR="00D3373C" w:rsidRPr="00D3373C" w:rsidRDefault="00D3373C" w:rsidP="00315F59">
      <w:pPr>
        <w:ind w:left="-993" w:firstLine="1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i/>
          <w:iCs/>
          <w:color w:val="505050"/>
          <w:shd w:val="clear" w:color="auto" w:fill="FFFFFF"/>
        </w:rPr>
        <w:t>-</w:t>
      </w:r>
      <w:r w:rsidRPr="00D3373C">
        <w:rPr>
          <w:rFonts w:ascii="Times New Roman" w:hAnsi="Times New Roman" w:cs="Times New Roman"/>
          <w:i/>
          <w:iCs/>
          <w:color w:val="505050"/>
          <w:shd w:val="clear" w:color="auto" w:fill="FFFFFF"/>
        </w:rPr>
        <w:t xml:space="preserve">Какая из систем, изображенных на рисунке, не является колебательной? </w:t>
      </w:r>
      <w:r w:rsidRPr="00D3373C">
        <w:rPr>
          <w:rFonts w:ascii="Times New Roman" w:hAnsi="Times New Roman" w:cs="Times New Roman"/>
          <w:b/>
          <w:bCs/>
          <w:color w:val="505050"/>
          <w:shd w:val="clear" w:color="auto" w:fill="FFFFFF"/>
        </w:rPr>
        <w:t>Слайд № 2</w:t>
      </w:r>
    </w:p>
    <w:p w14:paraId="2C03A606" w14:textId="77777777" w:rsidR="004A0F5A" w:rsidRDefault="00D3373C" w:rsidP="00315F59">
      <w:pPr>
        <w:ind w:left="-993" w:firstLine="1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i/>
        </w:rPr>
        <w:t>-</w:t>
      </w:r>
      <w:r w:rsidRPr="00D3373C">
        <w:rPr>
          <w:rFonts w:ascii="Times New Roman" w:hAnsi="Times New Roman" w:cs="Times New Roman"/>
          <w:i/>
        </w:rPr>
        <w:t>К</w:t>
      </w:r>
      <w:r w:rsidR="00A47030" w:rsidRPr="00D3373C">
        <w:rPr>
          <w:rFonts w:ascii="Times New Roman" w:hAnsi="Times New Roman" w:cs="Times New Roman"/>
          <w:i/>
        </w:rPr>
        <w:t>акие системы называют колебательными?</w:t>
      </w:r>
      <w:r w:rsidR="009E12A1" w:rsidRPr="00D3373C">
        <w:rPr>
          <w:rFonts w:ascii="Times New Roman" w:hAnsi="Times New Roman" w:cs="Times New Roman"/>
          <w:i/>
        </w:rPr>
        <w:t xml:space="preserve"> Какие тела входят в колебательную систему?</w:t>
      </w:r>
      <w:r>
        <w:rPr>
          <w:rFonts w:ascii="Times New Roman" w:hAnsi="Times New Roman" w:cs="Times New Roman"/>
          <w:i/>
        </w:rPr>
        <w:t xml:space="preserve"> </w:t>
      </w:r>
      <w:r w:rsidR="004A0F5A">
        <w:rPr>
          <w:rFonts w:ascii="Times New Roman" w:hAnsi="Times New Roman" w:cs="Times New Roman"/>
          <w:i/>
        </w:rPr>
        <w:t>Назовите общее свойство колебательных систем.</w:t>
      </w:r>
      <w:r w:rsidR="004A0F5A" w:rsidRPr="00D3373C">
        <w:rPr>
          <w:rFonts w:ascii="Times New Roman" w:hAnsi="Times New Roman" w:cs="Times New Roman"/>
          <w:i/>
        </w:rPr>
        <w:t xml:space="preserve"> </w:t>
      </w:r>
      <w:r w:rsidR="004A0F5A" w:rsidRPr="00D3373C">
        <w:rPr>
          <w:rFonts w:ascii="Times New Roman" w:hAnsi="Times New Roman" w:cs="Times New Roman"/>
          <w:b/>
          <w:bCs/>
          <w:iCs/>
        </w:rPr>
        <w:t>Слайд № 3</w:t>
      </w:r>
    </w:p>
    <w:p w14:paraId="372A64C5" w14:textId="2FB0450E" w:rsidR="001B784E" w:rsidRDefault="00074228" w:rsidP="00315F59">
      <w:pPr>
        <w:ind w:left="-993" w:firstLine="1"/>
        <w:rPr>
          <w:rFonts w:ascii="Times New Roman" w:hAnsi="Times New Roman" w:cs="Times New Roman"/>
          <w:b/>
          <w:bCs/>
          <w:iCs/>
        </w:rPr>
      </w:pPr>
      <w:r w:rsidRPr="004A0F5A">
        <w:rPr>
          <w:rFonts w:ascii="Times New Roman" w:hAnsi="Times New Roman" w:cs="Times New Roman"/>
          <w:i/>
        </w:rPr>
        <w:t xml:space="preserve">Рассмотрим </w:t>
      </w:r>
      <w:r w:rsidR="004E4015">
        <w:rPr>
          <w:rFonts w:ascii="Times New Roman" w:hAnsi="Times New Roman" w:cs="Times New Roman"/>
          <w:i/>
        </w:rPr>
        <w:t>примеры:</w:t>
      </w:r>
      <w:r w:rsidRPr="004A0F5A">
        <w:rPr>
          <w:rFonts w:ascii="Times New Roman" w:hAnsi="Times New Roman" w:cs="Times New Roman"/>
          <w:i/>
        </w:rPr>
        <w:t xml:space="preserve"> </w:t>
      </w:r>
      <w:r w:rsidRPr="004A0F5A">
        <w:rPr>
          <w:rFonts w:ascii="Times New Roman" w:hAnsi="Times New Roman" w:cs="Times New Roman"/>
          <w:b/>
          <w:bCs/>
          <w:iCs/>
        </w:rPr>
        <w:t>Слайд № 4, 5</w:t>
      </w:r>
    </w:p>
    <w:p w14:paraId="0938379F" w14:textId="4BD36D74" w:rsidR="00FA31AB" w:rsidRDefault="00FA31AB" w:rsidP="00FA31AB">
      <w:pPr>
        <w:pStyle w:val="western"/>
        <w:spacing w:before="0" w:beforeAutospacing="0" w:after="150" w:afterAutospacing="0"/>
        <w:ind w:left="-993" w:firstLine="1"/>
        <w:rPr>
          <w:i/>
          <w:iCs/>
          <w:color w:val="000000"/>
          <w:shd w:val="clear" w:color="auto" w:fill="FFFFFF"/>
        </w:rPr>
      </w:pPr>
      <w:r w:rsidRPr="00531D49">
        <w:rPr>
          <w:i/>
          <w:iCs/>
          <w:color w:val="000000"/>
          <w:shd w:val="clear" w:color="auto" w:fill="FFFFFF"/>
        </w:rPr>
        <w:t xml:space="preserve">Колебания, приведенные в данных разделах очень похожи, но они отличаются </w:t>
      </w:r>
      <w:r>
        <w:rPr>
          <w:i/>
          <w:iCs/>
          <w:color w:val="000000"/>
          <w:shd w:val="clear" w:color="auto" w:fill="FFFFFF"/>
        </w:rPr>
        <w:t>друг от друга. Чем?</w:t>
      </w:r>
    </w:p>
    <w:p w14:paraId="357A1CF0" w14:textId="664153CA" w:rsidR="00FA31AB" w:rsidRDefault="00FA31AB" w:rsidP="00FA31AB">
      <w:pPr>
        <w:pStyle w:val="western"/>
        <w:spacing w:before="0" w:beforeAutospacing="0" w:after="150" w:afterAutospacing="0"/>
        <w:ind w:left="-993" w:firstLine="1"/>
        <w:rPr>
          <w:i/>
          <w:iCs/>
          <w:color w:val="000000"/>
          <w:shd w:val="clear" w:color="auto" w:fill="FFFFFF"/>
        </w:rPr>
      </w:pPr>
      <w:r>
        <w:rPr>
          <w:i/>
          <w:iCs/>
          <w:color w:val="000000"/>
          <w:shd w:val="clear" w:color="auto" w:fill="FFFFFF"/>
        </w:rPr>
        <w:t>(</w:t>
      </w:r>
      <w:r w:rsidRPr="00531D49">
        <w:rPr>
          <w:i/>
          <w:iCs/>
          <w:color w:val="000000"/>
          <w:shd w:val="clear" w:color="auto" w:fill="FFFFFF"/>
        </w:rPr>
        <w:t>числом колебаний за единицу времени</w:t>
      </w:r>
      <w:r>
        <w:rPr>
          <w:i/>
          <w:iCs/>
          <w:color w:val="000000"/>
          <w:shd w:val="clear" w:color="auto" w:fill="FFFFFF"/>
        </w:rPr>
        <w:t>)</w:t>
      </w:r>
    </w:p>
    <w:p w14:paraId="1855FA90" w14:textId="7F008417" w:rsidR="00FA31AB" w:rsidRDefault="00FA31AB" w:rsidP="00315F59">
      <w:pPr>
        <w:ind w:left="-993" w:firstLine="1"/>
        <w:rPr>
          <w:rFonts w:ascii="Times New Roman" w:hAnsi="Times New Roman" w:cs="Times New Roman"/>
          <w:b/>
          <w:bCs/>
          <w:iCs/>
        </w:rPr>
      </w:pPr>
    </w:p>
    <w:p w14:paraId="51D8723F" w14:textId="77A3B985" w:rsidR="00FA31AB" w:rsidRDefault="00FA31AB" w:rsidP="00315F59">
      <w:pPr>
        <w:ind w:left="-993" w:firstLine="1"/>
        <w:rPr>
          <w:rFonts w:ascii="Times New Roman" w:hAnsi="Times New Roman" w:cs="Times New Roman"/>
          <w:b/>
          <w:bCs/>
          <w:iCs/>
        </w:rPr>
      </w:pPr>
    </w:p>
    <w:p w14:paraId="5F110CF7" w14:textId="2C2B3E11" w:rsidR="00FA31AB" w:rsidRDefault="00FA31AB" w:rsidP="00315F59">
      <w:pPr>
        <w:ind w:left="-993" w:firstLine="1"/>
        <w:rPr>
          <w:rFonts w:ascii="Times New Roman" w:hAnsi="Times New Roman" w:cs="Times New Roman"/>
          <w:b/>
          <w:bCs/>
          <w:iCs/>
        </w:rPr>
      </w:pPr>
    </w:p>
    <w:p w14:paraId="11F8DFF4" w14:textId="77777777" w:rsidR="00FA31AB" w:rsidRPr="004A0F5A" w:rsidRDefault="00FA31AB" w:rsidP="00315F59">
      <w:pPr>
        <w:ind w:left="-993" w:firstLine="1"/>
        <w:rPr>
          <w:rFonts w:ascii="Times New Roman" w:hAnsi="Times New Roman" w:cs="Times New Roman"/>
          <w:b/>
          <w:bCs/>
          <w:iCs/>
        </w:rPr>
      </w:pPr>
    </w:p>
    <w:p w14:paraId="7165981C" w14:textId="43F38546" w:rsidR="006763CA" w:rsidRPr="00531D49" w:rsidRDefault="006763CA" w:rsidP="00315F59">
      <w:pPr>
        <w:pStyle w:val="a3"/>
        <w:ind w:left="-993" w:firstLine="1"/>
        <w:rPr>
          <w:rFonts w:ascii="Times New Roman" w:hAnsi="Times New Roman" w:cs="Times New Roman"/>
          <w:b/>
          <w:bCs/>
          <w:iCs/>
        </w:rPr>
      </w:pPr>
      <w:r w:rsidRPr="00531D49">
        <w:rPr>
          <w:rFonts w:ascii="Times New Roman" w:hAnsi="Times New Roman" w:cs="Times New Roman"/>
          <w:b/>
          <w:bCs/>
          <w:iCs/>
        </w:rPr>
        <w:t>Анализируем данные:</w:t>
      </w:r>
    </w:p>
    <w:p w14:paraId="0BB46A03" w14:textId="77777777" w:rsidR="00CD28B1" w:rsidRDefault="006763CA" w:rsidP="00315F59">
      <w:pPr>
        <w:pStyle w:val="western"/>
        <w:spacing w:before="0" w:beforeAutospacing="0" w:after="150" w:afterAutospacing="0"/>
        <w:ind w:left="-993" w:firstLine="1"/>
        <w:rPr>
          <w:i/>
          <w:iCs/>
          <w:color w:val="000000"/>
          <w:shd w:val="clear" w:color="auto" w:fill="FFFFFF"/>
        </w:rPr>
      </w:pPr>
      <w:r w:rsidRPr="00531D49">
        <w:rPr>
          <w:color w:val="000000"/>
          <w:u w:val="single"/>
          <w:shd w:val="clear" w:color="auto" w:fill="FFFFFF"/>
        </w:rPr>
        <w:t>Итак:</w:t>
      </w:r>
      <w:r w:rsidRPr="00531D49">
        <w:rPr>
          <w:color w:val="000000"/>
          <w:shd w:val="clear" w:color="auto" w:fill="FFFFFF"/>
        </w:rPr>
        <w:t> несмотря на сходство рассмотренных колебаний, они могут отличаться. И чтобы охарактеризовать эти различия в физике изучают специальные величины, с которыми мы сегодня и знакомимся</w:t>
      </w:r>
      <w:r w:rsidR="00CD28B1">
        <w:rPr>
          <w:color w:val="000000"/>
          <w:shd w:val="clear" w:color="auto" w:fill="FFFFFF"/>
        </w:rPr>
        <w:t xml:space="preserve"> </w:t>
      </w:r>
      <w:r w:rsidR="00CD28B1" w:rsidRPr="00CD28B1">
        <w:rPr>
          <w:i/>
          <w:iCs/>
          <w:color w:val="000000"/>
          <w:shd w:val="clear" w:color="auto" w:fill="FFFFFF"/>
        </w:rPr>
        <w:t>(</w:t>
      </w:r>
      <w:r w:rsidR="00CD28B1" w:rsidRPr="00CD28B1">
        <w:rPr>
          <w:rFonts w:ascii="Play" w:hAnsi="Play"/>
          <w:i/>
          <w:iCs/>
          <w:color w:val="444444"/>
        </w:rPr>
        <w:t>возникновение проблемной ситуации)</w:t>
      </w:r>
    </w:p>
    <w:p w14:paraId="349AA1B9" w14:textId="75A9BC94" w:rsidR="00A25F9E" w:rsidRPr="00CD28B1" w:rsidRDefault="00074228" w:rsidP="00315F59">
      <w:pPr>
        <w:pStyle w:val="western"/>
        <w:spacing w:before="0" w:beforeAutospacing="0" w:after="150" w:afterAutospacing="0"/>
        <w:ind w:left="-993" w:firstLine="1"/>
        <w:rPr>
          <w:i/>
          <w:iCs/>
          <w:color w:val="000000"/>
          <w:shd w:val="clear" w:color="auto" w:fill="FFFFFF"/>
        </w:rPr>
      </w:pPr>
      <w:r w:rsidRPr="00531D49">
        <w:rPr>
          <w:b/>
          <w:bCs/>
        </w:rPr>
        <w:t>Тема урока:</w:t>
      </w:r>
      <w:r w:rsidRPr="00531D49">
        <w:t xml:space="preserve"> </w:t>
      </w:r>
      <w:r w:rsidRPr="00531D49">
        <w:rPr>
          <w:rFonts w:eastAsiaTheme="majorEastAsia"/>
        </w:rPr>
        <w:t>Величины, характеризующие колебательное движение</w:t>
      </w:r>
      <w:r w:rsidRPr="00531D49">
        <w:t>.</w:t>
      </w:r>
      <w:r w:rsidR="00626C9A" w:rsidRPr="00531D49">
        <w:t xml:space="preserve"> </w:t>
      </w:r>
      <w:r w:rsidR="00626C9A" w:rsidRPr="00531D49">
        <w:rPr>
          <w:b/>
          <w:bCs/>
        </w:rPr>
        <w:t>Слайд № 6</w:t>
      </w:r>
    </w:p>
    <w:p w14:paraId="0873B355" w14:textId="46DBEBA6" w:rsidR="002651D6" w:rsidRDefault="00626C9A" w:rsidP="00315F59">
      <w:pPr>
        <w:pStyle w:val="a3"/>
        <w:ind w:left="-993" w:firstLine="1"/>
        <w:rPr>
          <w:rFonts w:ascii="Times New Roman" w:hAnsi="Times New Roman" w:cs="Times New Roman"/>
        </w:rPr>
      </w:pPr>
      <w:r w:rsidRPr="00531D49">
        <w:rPr>
          <w:rFonts w:ascii="Times New Roman" w:hAnsi="Times New Roman" w:cs="Times New Roman"/>
        </w:rPr>
        <w:t>Какие это величины? В каких единицах они измеряются?</w:t>
      </w:r>
    </w:p>
    <w:p w14:paraId="3B63BB31" w14:textId="143C2F2C" w:rsidR="00C25BF8" w:rsidRDefault="00626C9A" w:rsidP="00315F59">
      <w:pPr>
        <w:pStyle w:val="a3"/>
        <w:ind w:left="-993" w:firstLine="1"/>
        <w:rPr>
          <w:rFonts w:ascii="Times New Roman" w:hAnsi="Times New Roman" w:cs="Times New Roman"/>
          <w:b/>
          <w:bCs/>
        </w:rPr>
      </w:pPr>
      <w:r w:rsidRPr="00531D49">
        <w:rPr>
          <w:rFonts w:ascii="Times New Roman" w:hAnsi="Times New Roman" w:cs="Times New Roman"/>
        </w:rPr>
        <w:t xml:space="preserve">Для ответов на эти вопросы необходимо поработать над параграфами 25, 26 и заполнить таблицу. </w:t>
      </w:r>
      <w:r w:rsidRPr="00531D49">
        <w:rPr>
          <w:rFonts w:ascii="Times New Roman" w:hAnsi="Times New Roman" w:cs="Times New Roman"/>
          <w:b/>
          <w:bCs/>
        </w:rPr>
        <w:t>Слайд №7</w:t>
      </w:r>
    </w:p>
    <w:p w14:paraId="63EA5E29" w14:textId="312B270F" w:rsidR="00315F59" w:rsidRDefault="00315F59" w:rsidP="00315F59">
      <w:pPr>
        <w:pStyle w:val="a3"/>
        <w:ind w:left="-993" w:firstLine="1"/>
        <w:rPr>
          <w:rFonts w:ascii="Times New Roman" w:hAnsi="Times New Roman" w:cs="Times New Roman"/>
          <w:b/>
          <w:bCs/>
        </w:rPr>
      </w:pPr>
    </w:p>
    <w:tbl>
      <w:tblPr>
        <w:tblStyle w:val="a5"/>
        <w:tblW w:w="0" w:type="auto"/>
        <w:tblInd w:w="-993" w:type="dxa"/>
        <w:tblLook w:val="04A0" w:firstRow="1" w:lastRow="0" w:firstColumn="1" w:lastColumn="0" w:noHBand="0" w:noVBand="1"/>
      </w:tblPr>
      <w:tblGrid>
        <w:gridCol w:w="1577"/>
        <w:gridCol w:w="998"/>
        <w:gridCol w:w="3222"/>
        <w:gridCol w:w="1566"/>
        <w:gridCol w:w="1560"/>
        <w:gridCol w:w="1551"/>
      </w:tblGrid>
      <w:tr w:rsidR="00EE1A06" w14:paraId="3676EF30" w14:textId="77777777" w:rsidTr="00EE1A06">
        <w:tc>
          <w:tcPr>
            <w:tcW w:w="1580" w:type="dxa"/>
          </w:tcPr>
          <w:p w14:paraId="1036A68C" w14:textId="3217ECD6" w:rsidR="006A31D1" w:rsidRDefault="00EE1A06" w:rsidP="00EE1A0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Физическая величина</w:t>
            </w:r>
          </w:p>
        </w:tc>
        <w:tc>
          <w:tcPr>
            <w:tcW w:w="401" w:type="dxa"/>
          </w:tcPr>
          <w:p w14:paraId="20759C16" w14:textId="77777777" w:rsidR="00EE1A06" w:rsidRDefault="00EE1A06" w:rsidP="00315F59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Обозна</w:t>
            </w:r>
            <w:proofErr w:type="spellEnd"/>
          </w:p>
          <w:p w14:paraId="1BA00674" w14:textId="0B5D96FA" w:rsidR="006A31D1" w:rsidRDefault="00EE1A06" w:rsidP="00315F59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чение</w:t>
            </w:r>
            <w:proofErr w:type="spellEnd"/>
          </w:p>
        </w:tc>
        <w:tc>
          <w:tcPr>
            <w:tcW w:w="3335" w:type="dxa"/>
          </w:tcPr>
          <w:p w14:paraId="65245AF4" w14:textId="6E69EA49" w:rsidR="006A31D1" w:rsidRDefault="00EE1A06" w:rsidP="00EE1A0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Определение</w:t>
            </w:r>
          </w:p>
        </w:tc>
        <w:tc>
          <w:tcPr>
            <w:tcW w:w="1580" w:type="dxa"/>
          </w:tcPr>
          <w:p w14:paraId="3EC23DC9" w14:textId="639544D8" w:rsidR="006A31D1" w:rsidRDefault="00EE1A06" w:rsidP="00EE1A0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580" w:type="dxa"/>
          </w:tcPr>
          <w:p w14:paraId="3CC922D5" w14:textId="4A0598E7" w:rsidR="006A31D1" w:rsidRDefault="00EE1A06" w:rsidP="00EE1A0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Формулы</w:t>
            </w:r>
          </w:p>
        </w:tc>
        <w:tc>
          <w:tcPr>
            <w:tcW w:w="1581" w:type="dxa"/>
          </w:tcPr>
          <w:p w14:paraId="0B4A24EB" w14:textId="0CD42D1C" w:rsidR="006A31D1" w:rsidRDefault="00EE1A06" w:rsidP="00EE1A0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Рисун</w:t>
            </w:r>
            <w:r w:rsidR="00DA4D84">
              <w:rPr>
                <w:rFonts w:ascii="Times New Roman" w:hAnsi="Times New Roman" w:cs="Times New Roman"/>
                <w:b/>
                <w:bCs/>
              </w:rPr>
              <w:t>ок</w:t>
            </w:r>
          </w:p>
        </w:tc>
      </w:tr>
      <w:tr w:rsidR="00EE1A06" w14:paraId="700BDF47" w14:textId="77777777" w:rsidTr="00EE1A06">
        <w:tc>
          <w:tcPr>
            <w:tcW w:w="1580" w:type="dxa"/>
          </w:tcPr>
          <w:p w14:paraId="0BC2D789" w14:textId="0C7CADED" w:rsidR="006A31D1" w:rsidRDefault="00EE1A06" w:rsidP="00EE1A0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Амплитуда</w:t>
            </w:r>
          </w:p>
        </w:tc>
        <w:tc>
          <w:tcPr>
            <w:tcW w:w="401" w:type="dxa"/>
          </w:tcPr>
          <w:p w14:paraId="4CD3671B" w14:textId="77777777" w:rsidR="006A31D1" w:rsidRDefault="006A31D1" w:rsidP="00315F59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35" w:type="dxa"/>
          </w:tcPr>
          <w:p w14:paraId="65274375" w14:textId="77777777" w:rsidR="006A31D1" w:rsidRDefault="006A31D1" w:rsidP="00315F59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80" w:type="dxa"/>
          </w:tcPr>
          <w:p w14:paraId="2E53D8BD" w14:textId="77777777" w:rsidR="006A31D1" w:rsidRDefault="006A31D1" w:rsidP="00315F59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80" w:type="dxa"/>
          </w:tcPr>
          <w:p w14:paraId="61AEA074" w14:textId="77777777" w:rsidR="006A31D1" w:rsidRDefault="006A31D1" w:rsidP="00315F59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81" w:type="dxa"/>
          </w:tcPr>
          <w:p w14:paraId="034E5B29" w14:textId="77777777" w:rsidR="006A31D1" w:rsidRDefault="006A31D1" w:rsidP="00315F59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E1A06" w14:paraId="0E3C04B1" w14:textId="77777777" w:rsidTr="00EE1A06">
        <w:tc>
          <w:tcPr>
            <w:tcW w:w="1580" w:type="dxa"/>
          </w:tcPr>
          <w:p w14:paraId="12818728" w14:textId="468B772E" w:rsidR="006A31D1" w:rsidRDefault="00EE1A06" w:rsidP="00EE1A0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Период</w:t>
            </w:r>
          </w:p>
        </w:tc>
        <w:tc>
          <w:tcPr>
            <w:tcW w:w="401" w:type="dxa"/>
          </w:tcPr>
          <w:p w14:paraId="0E2AC45A" w14:textId="77777777" w:rsidR="006A31D1" w:rsidRDefault="006A31D1" w:rsidP="00315F59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35" w:type="dxa"/>
          </w:tcPr>
          <w:p w14:paraId="19BB7ABA" w14:textId="77777777" w:rsidR="006A31D1" w:rsidRDefault="006A31D1" w:rsidP="00315F59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80" w:type="dxa"/>
          </w:tcPr>
          <w:p w14:paraId="485FF6BB" w14:textId="77777777" w:rsidR="006A31D1" w:rsidRDefault="006A31D1" w:rsidP="00315F59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80" w:type="dxa"/>
          </w:tcPr>
          <w:p w14:paraId="24893083" w14:textId="77777777" w:rsidR="006A31D1" w:rsidRDefault="006A31D1" w:rsidP="00315F59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81" w:type="dxa"/>
          </w:tcPr>
          <w:p w14:paraId="3E16DD7E" w14:textId="77777777" w:rsidR="006A31D1" w:rsidRDefault="006A31D1" w:rsidP="00315F59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E1A06" w14:paraId="48D8AE35" w14:textId="77777777" w:rsidTr="00EE1A06">
        <w:tc>
          <w:tcPr>
            <w:tcW w:w="1580" w:type="dxa"/>
          </w:tcPr>
          <w:p w14:paraId="2F8CAC94" w14:textId="195E7571" w:rsidR="006A31D1" w:rsidRDefault="00EE1A06" w:rsidP="00EE1A0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Частота</w:t>
            </w:r>
          </w:p>
        </w:tc>
        <w:tc>
          <w:tcPr>
            <w:tcW w:w="401" w:type="dxa"/>
          </w:tcPr>
          <w:p w14:paraId="42C57F09" w14:textId="77777777" w:rsidR="006A31D1" w:rsidRDefault="006A31D1" w:rsidP="00315F59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35" w:type="dxa"/>
          </w:tcPr>
          <w:p w14:paraId="2DA74ADF" w14:textId="77777777" w:rsidR="006A31D1" w:rsidRDefault="006A31D1" w:rsidP="00315F59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80" w:type="dxa"/>
          </w:tcPr>
          <w:p w14:paraId="05F0153F" w14:textId="77777777" w:rsidR="006A31D1" w:rsidRDefault="006A31D1" w:rsidP="00315F59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80" w:type="dxa"/>
          </w:tcPr>
          <w:p w14:paraId="666BC942" w14:textId="77777777" w:rsidR="006A31D1" w:rsidRDefault="006A31D1" w:rsidP="00315F59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81" w:type="dxa"/>
          </w:tcPr>
          <w:p w14:paraId="5014CBBB" w14:textId="77777777" w:rsidR="006A31D1" w:rsidRDefault="006A31D1" w:rsidP="00315F59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E1A06" w14:paraId="2C5173CF" w14:textId="77777777" w:rsidTr="00EE1A06">
        <w:tc>
          <w:tcPr>
            <w:tcW w:w="1580" w:type="dxa"/>
          </w:tcPr>
          <w:p w14:paraId="3BA008F6" w14:textId="5582661F" w:rsidR="006A31D1" w:rsidRDefault="00EE1A06" w:rsidP="00EE1A0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Путь за одно полное колебание</w:t>
            </w:r>
          </w:p>
        </w:tc>
        <w:tc>
          <w:tcPr>
            <w:tcW w:w="401" w:type="dxa"/>
          </w:tcPr>
          <w:p w14:paraId="058499D1" w14:textId="77777777" w:rsidR="006A31D1" w:rsidRDefault="006A31D1" w:rsidP="00315F59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35" w:type="dxa"/>
          </w:tcPr>
          <w:p w14:paraId="4B0D8F3D" w14:textId="77777777" w:rsidR="006A31D1" w:rsidRDefault="006A31D1" w:rsidP="00315F59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80" w:type="dxa"/>
          </w:tcPr>
          <w:p w14:paraId="623CE65C" w14:textId="77777777" w:rsidR="006A31D1" w:rsidRDefault="006A31D1" w:rsidP="00315F59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80" w:type="dxa"/>
          </w:tcPr>
          <w:p w14:paraId="555E3109" w14:textId="77777777" w:rsidR="006A31D1" w:rsidRDefault="006A31D1" w:rsidP="00315F59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81" w:type="dxa"/>
          </w:tcPr>
          <w:p w14:paraId="198C0967" w14:textId="77777777" w:rsidR="006A31D1" w:rsidRDefault="006A31D1" w:rsidP="00315F59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E1A06" w14:paraId="59E9C4F7" w14:textId="77777777" w:rsidTr="00EE1A06">
        <w:tc>
          <w:tcPr>
            <w:tcW w:w="1580" w:type="dxa"/>
          </w:tcPr>
          <w:p w14:paraId="4BD4994D" w14:textId="06948922" w:rsidR="006A31D1" w:rsidRDefault="00EE1A06" w:rsidP="00EE1A0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Фаза</w:t>
            </w:r>
          </w:p>
        </w:tc>
        <w:tc>
          <w:tcPr>
            <w:tcW w:w="401" w:type="dxa"/>
          </w:tcPr>
          <w:p w14:paraId="3609F54A" w14:textId="77777777" w:rsidR="006A31D1" w:rsidRDefault="006A31D1" w:rsidP="00315F59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35" w:type="dxa"/>
          </w:tcPr>
          <w:p w14:paraId="3713FB50" w14:textId="77777777" w:rsidR="006A31D1" w:rsidRDefault="006A31D1" w:rsidP="00315F59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80" w:type="dxa"/>
          </w:tcPr>
          <w:p w14:paraId="149D0754" w14:textId="77777777" w:rsidR="006A31D1" w:rsidRDefault="006A31D1" w:rsidP="00315F59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80" w:type="dxa"/>
          </w:tcPr>
          <w:p w14:paraId="672EDE21" w14:textId="77777777" w:rsidR="006A31D1" w:rsidRDefault="006A31D1" w:rsidP="00315F59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81" w:type="dxa"/>
          </w:tcPr>
          <w:p w14:paraId="0C0C962C" w14:textId="77777777" w:rsidR="006A31D1" w:rsidRDefault="006A31D1" w:rsidP="00315F59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06739689" w14:textId="77777777" w:rsidR="00E46276" w:rsidRDefault="00E46276" w:rsidP="00E46276">
      <w:pPr>
        <w:rPr>
          <w:rFonts w:ascii="Times New Roman" w:hAnsi="Times New Roman" w:cs="Times New Roman"/>
          <w:b/>
          <w:bCs/>
        </w:rPr>
      </w:pPr>
    </w:p>
    <w:p w14:paraId="1CE0DE7F" w14:textId="21138F77" w:rsidR="000673A9" w:rsidRPr="001F2E7A" w:rsidRDefault="000673A9" w:rsidP="00E46276">
      <w:pPr>
        <w:rPr>
          <w:rFonts w:ascii="Times New Roman" w:hAnsi="Times New Roman" w:cs="Times New Roman"/>
          <w:b/>
          <w:bCs/>
        </w:rPr>
      </w:pPr>
      <w:r w:rsidRPr="001F2E7A">
        <w:rPr>
          <w:rFonts w:ascii="Times New Roman" w:hAnsi="Times New Roman" w:cs="Times New Roman"/>
          <w:b/>
          <w:bCs/>
        </w:rPr>
        <w:t xml:space="preserve">По окончании работы </w:t>
      </w:r>
      <w:r w:rsidR="004A0F5A" w:rsidRPr="001F2E7A">
        <w:rPr>
          <w:rFonts w:ascii="Times New Roman" w:hAnsi="Times New Roman" w:cs="Times New Roman"/>
          <w:b/>
          <w:bCs/>
        </w:rPr>
        <w:t>обсудим количественные характеристики колебаний.</w:t>
      </w:r>
    </w:p>
    <w:p w14:paraId="1132588E" w14:textId="77777777" w:rsidR="001F2E7A" w:rsidRDefault="001F2E7A" w:rsidP="00315F59">
      <w:pPr>
        <w:ind w:left="-993" w:firstLine="1"/>
        <w:rPr>
          <w:rFonts w:ascii="Times New Roman" w:hAnsi="Times New Roman" w:cs="Times New Roman"/>
        </w:rPr>
      </w:pPr>
    </w:p>
    <w:p w14:paraId="55C144BB" w14:textId="64698C99" w:rsidR="004A0F5A" w:rsidRDefault="008C439D" w:rsidP="00315F59">
      <w:pPr>
        <w:ind w:left="-993" w:firstLine="1"/>
        <w:rPr>
          <w:rFonts w:ascii="Times New Roman" w:hAnsi="Times New Roman" w:cs="Times New Roman"/>
          <w:b/>
          <w:bCs/>
          <w:color w:val="333333"/>
          <w:shd w:val="clear" w:color="auto" w:fill="FFFFFF"/>
        </w:rPr>
      </w:pPr>
      <w:r>
        <w:rPr>
          <w:rFonts w:ascii="Times New Roman" w:hAnsi="Times New Roman" w:cs="Times New Roman"/>
          <w:color w:val="333333"/>
          <w:shd w:val="clear" w:color="auto" w:fill="FFFFFF"/>
        </w:rPr>
        <w:t xml:space="preserve">- </w:t>
      </w:r>
      <w:r w:rsidR="00AA785A">
        <w:rPr>
          <w:rFonts w:ascii="Times New Roman" w:hAnsi="Times New Roman" w:cs="Times New Roman"/>
          <w:color w:val="333333"/>
          <w:shd w:val="clear" w:color="auto" w:fill="FFFFFF"/>
        </w:rPr>
        <w:t xml:space="preserve">Что называют амплитудой колебаний? </w:t>
      </w:r>
      <w:r>
        <w:rPr>
          <w:rFonts w:ascii="Times New Roman" w:hAnsi="Times New Roman" w:cs="Times New Roman"/>
          <w:color w:val="333333"/>
          <w:shd w:val="clear" w:color="auto" w:fill="FFFFFF"/>
        </w:rPr>
        <w:t>К</w:t>
      </w:r>
      <w:r w:rsidRPr="008C439D">
        <w:rPr>
          <w:rFonts w:ascii="Times New Roman" w:hAnsi="Times New Roman" w:cs="Times New Roman"/>
          <w:color w:val="333333"/>
          <w:shd w:val="clear" w:color="auto" w:fill="FFFFFF"/>
        </w:rPr>
        <w:t>ак отличаются амплитуда и смещение</w:t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? </w:t>
      </w:r>
      <w:r w:rsidRPr="008C439D">
        <w:rPr>
          <w:rFonts w:ascii="Times New Roman" w:hAnsi="Times New Roman" w:cs="Times New Roman"/>
          <w:color w:val="333333"/>
          <w:shd w:val="clear" w:color="auto" w:fill="FFFFFF"/>
        </w:rPr>
        <w:t>Математический маятник находится в состоянии равновесия. Линия расположения маятника в начальный момент времени – линия равновесия. Если отвести маятник в сторону – это и будет его максимальное смещение (амплитуда). В любой другой момент времени расстояние не будет амплитудой, а будет просто смещением.</w:t>
      </w:r>
      <w:r w:rsidR="00AA785A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="00AA785A" w:rsidRPr="00AA785A">
        <w:rPr>
          <w:rFonts w:ascii="Times New Roman" w:hAnsi="Times New Roman" w:cs="Times New Roman"/>
          <w:b/>
          <w:bCs/>
          <w:color w:val="333333"/>
          <w:shd w:val="clear" w:color="auto" w:fill="FFFFFF"/>
        </w:rPr>
        <w:t>Слайд № 8</w:t>
      </w:r>
    </w:p>
    <w:p w14:paraId="7967ABDC" w14:textId="7CB176B0" w:rsidR="00AA785A" w:rsidRDefault="00AA785A" w:rsidP="00315F59">
      <w:pPr>
        <w:ind w:left="-993" w:firstLine="1"/>
        <w:rPr>
          <w:rFonts w:ascii="Times New Roman" w:hAnsi="Times New Roman" w:cs="Times New Roman"/>
          <w:b/>
          <w:bCs/>
          <w:color w:val="333333"/>
          <w:shd w:val="clear" w:color="auto" w:fill="FFFFFF"/>
        </w:rPr>
      </w:pPr>
      <w:r>
        <w:rPr>
          <w:rFonts w:ascii="Times New Roman" w:hAnsi="Times New Roman" w:cs="Times New Roman"/>
          <w:color w:val="333333"/>
          <w:shd w:val="clear" w:color="auto" w:fill="FFFFFF"/>
        </w:rPr>
        <w:t xml:space="preserve">- Что такое период колебаний?  Частота колебаний? </w:t>
      </w:r>
      <w:r w:rsidRPr="00AA785A">
        <w:rPr>
          <w:rFonts w:ascii="Times New Roman" w:hAnsi="Times New Roman" w:cs="Times New Roman"/>
          <w:b/>
          <w:bCs/>
          <w:color w:val="333333"/>
          <w:shd w:val="clear" w:color="auto" w:fill="FFFFFF"/>
        </w:rPr>
        <w:t>Слайд № 9</w:t>
      </w:r>
    </w:p>
    <w:p w14:paraId="1F95DBCA" w14:textId="38C46963" w:rsidR="00AA785A" w:rsidRPr="00AA785A" w:rsidRDefault="00AA785A" w:rsidP="00315F59">
      <w:pPr>
        <w:ind w:left="-993" w:firstLine="1"/>
        <w:rPr>
          <w:rFonts w:ascii="Times New Roman" w:hAnsi="Times New Roman" w:cs="Times New Roman"/>
          <w:color w:val="333333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333333"/>
          <w:shd w:val="clear" w:color="auto" w:fill="FFFFFF"/>
        </w:rPr>
        <w:t xml:space="preserve">- </w:t>
      </w:r>
      <w:r>
        <w:rPr>
          <w:rFonts w:ascii="Times New Roman" w:hAnsi="Times New Roman" w:cs="Times New Roman"/>
          <w:color w:val="333333"/>
          <w:shd w:val="clear" w:color="auto" w:fill="FFFFFF"/>
        </w:rPr>
        <w:t>Г</w:t>
      </w:r>
      <w:r w:rsidRPr="00AA785A">
        <w:rPr>
          <w:rFonts w:ascii="Times New Roman" w:hAnsi="Times New Roman" w:cs="Times New Roman"/>
          <w:color w:val="333333"/>
          <w:shd w:val="clear" w:color="auto" w:fill="FFFFFF"/>
        </w:rPr>
        <w:t>рафики являются мощнейшим инструментом исследования физических процессов. Поговорим о том, как будут выглядеть графики в применении к гармоническим колебаниям.</w:t>
      </w:r>
    </w:p>
    <w:p w14:paraId="31A16BE6" w14:textId="016E7600" w:rsidR="00AA785A" w:rsidRPr="003747F4" w:rsidRDefault="00AA785A" w:rsidP="00315F59">
      <w:pPr>
        <w:ind w:left="-993" w:firstLine="1"/>
        <w:rPr>
          <w:rFonts w:ascii="Times New Roman" w:hAnsi="Times New Roman" w:cs="Times New Roman"/>
          <w:b/>
          <w:bCs/>
          <w:color w:val="333333"/>
          <w:shd w:val="clear" w:color="auto" w:fill="FFFFFF"/>
        </w:rPr>
      </w:pPr>
      <w:r w:rsidRPr="00AA785A">
        <w:rPr>
          <w:rFonts w:ascii="Times New Roman" w:hAnsi="Times New Roman" w:cs="Times New Roman"/>
          <w:color w:val="333333"/>
          <w:shd w:val="clear" w:color="auto" w:fill="FFFFFF"/>
        </w:rPr>
        <w:t>Рассмотрим математический маятник. Первый вопрос, который возникает: какую функцию использовать – синус или косинус? Если колебание начинается с верхней точки – максимального отклонения, законом движения будет закон косинуса. Если же начать движение с точки равновесия – законом движения будет закон синуса.</w:t>
      </w:r>
      <w:r w:rsidRPr="00AA785A">
        <w:rPr>
          <w:rFonts w:ascii="Helvetica" w:hAnsi="Helvetica"/>
          <w:color w:val="333333"/>
          <w:sz w:val="27"/>
          <w:szCs w:val="27"/>
          <w:shd w:val="clear" w:color="auto" w:fill="FFFFFF"/>
        </w:rPr>
        <w:t xml:space="preserve"> </w:t>
      </w:r>
      <w:r w:rsidRPr="00AA785A">
        <w:rPr>
          <w:rFonts w:ascii="Times New Roman" w:hAnsi="Times New Roman" w:cs="Times New Roman"/>
          <w:color w:val="333333"/>
          <w:shd w:val="clear" w:color="auto" w:fill="FFFFFF"/>
        </w:rPr>
        <w:t>Если маятник колеблется по закону синуса, то через четверть периода он будет находиться в крайней точке, еще через четверть – в положении равновесия. Потом опять в крайней точке, но</w:t>
      </w:r>
      <w:r>
        <w:rPr>
          <w:rFonts w:ascii="Times New Roman" w:hAnsi="Times New Roman" w:cs="Times New Roman"/>
          <w:color w:val="333333"/>
          <w:shd w:val="clear" w:color="auto" w:fill="FFFFFF"/>
        </w:rPr>
        <w:t>,</w:t>
      </w:r>
      <w:r w:rsidRPr="00AA785A">
        <w:rPr>
          <w:rFonts w:ascii="Times New Roman" w:hAnsi="Times New Roman" w:cs="Times New Roman"/>
          <w:color w:val="333333"/>
          <w:shd w:val="clear" w:color="auto" w:fill="FFFFFF"/>
        </w:rPr>
        <w:t xml:space="preserve"> с другой стороны, и через еще четверть периода вернется в положение равновесия.</w:t>
      </w:r>
      <w:r w:rsidR="003747F4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="003747F4" w:rsidRPr="003747F4">
        <w:rPr>
          <w:rFonts w:ascii="Times New Roman" w:hAnsi="Times New Roman" w:cs="Times New Roman"/>
          <w:b/>
          <w:bCs/>
          <w:color w:val="333333"/>
          <w:shd w:val="clear" w:color="auto" w:fill="FFFFFF"/>
        </w:rPr>
        <w:t>Слайд № 10, 11</w:t>
      </w:r>
    </w:p>
    <w:p w14:paraId="7510BD7F" w14:textId="64769EA8" w:rsidR="003747F4" w:rsidRDefault="003747F4" w:rsidP="00315F59">
      <w:pPr>
        <w:ind w:left="-993" w:firstLine="1"/>
        <w:rPr>
          <w:rFonts w:ascii="Times New Roman" w:hAnsi="Times New Roman" w:cs="Times New Roman"/>
          <w:color w:val="333333"/>
          <w:shd w:val="clear" w:color="auto" w:fill="FFFFFF"/>
        </w:rPr>
      </w:pPr>
      <w:r>
        <w:rPr>
          <w:rFonts w:ascii="Times New Roman" w:hAnsi="Times New Roman" w:cs="Times New Roman"/>
          <w:color w:val="333333"/>
          <w:shd w:val="clear" w:color="auto" w:fill="FFFFFF"/>
        </w:rPr>
        <w:t>-</w:t>
      </w:r>
      <w:r w:rsidRPr="003747F4">
        <w:rPr>
          <w:rFonts w:ascii="Helvetica" w:hAnsi="Helvetica"/>
          <w:color w:val="333333"/>
          <w:sz w:val="27"/>
          <w:szCs w:val="27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hd w:val="clear" w:color="auto" w:fill="FFFFFF"/>
        </w:rPr>
        <w:t>Р</w:t>
      </w:r>
      <w:r w:rsidRPr="003747F4">
        <w:rPr>
          <w:rFonts w:ascii="Times New Roman" w:hAnsi="Times New Roman" w:cs="Times New Roman"/>
          <w:color w:val="333333"/>
          <w:shd w:val="clear" w:color="auto" w:fill="FFFFFF"/>
        </w:rPr>
        <w:t>ассмотрим еще одну характеристику колебаний – </w:t>
      </w:r>
      <w:r w:rsidRPr="003747F4">
        <w:rPr>
          <w:rFonts w:ascii="Times New Roman" w:hAnsi="Times New Roman" w:cs="Times New Roman"/>
          <w:b/>
          <w:bCs/>
          <w:color w:val="333333"/>
          <w:shd w:val="clear" w:color="auto" w:fill="FFFFFF"/>
        </w:rPr>
        <w:t>фазу</w:t>
      </w:r>
      <w:r w:rsidRPr="003747F4">
        <w:rPr>
          <w:rFonts w:ascii="Times New Roman" w:hAnsi="Times New Roman" w:cs="Times New Roman"/>
          <w:color w:val="333333"/>
          <w:shd w:val="clear" w:color="auto" w:fill="FFFFFF"/>
        </w:rPr>
        <w:t>. О том, что такое фаза, более подробно мы будем говорить в старших классах. Сегодня мы должны рассмотреть, с чем можно эту характеристику сравнить, сопоставить и как ее для себя определить. Удобнее всего фазу колебаний сопоставить со скоростью движения маятника.</w:t>
      </w:r>
    </w:p>
    <w:p w14:paraId="0C777F53" w14:textId="559844F7" w:rsidR="003747F4" w:rsidRDefault="003747F4" w:rsidP="00315F59">
      <w:pPr>
        <w:ind w:left="-993" w:firstLine="1"/>
        <w:rPr>
          <w:rFonts w:ascii="Times New Roman" w:hAnsi="Times New Roman" w:cs="Times New Roman"/>
          <w:b/>
          <w:bCs/>
          <w:color w:val="333333"/>
          <w:shd w:val="clear" w:color="auto" w:fill="FFFFFF"/>
        </w:rPr>
      </w:pPr>
      <w:r w:rsidRPr="003747F4">
        <w:rPr>
          <w:rFonts w:ascii="Times New Roman" w:hAnsi="Times New Roman" w:cs="Times New Roman"/>
          <w:b/>
          <w:bCs/>
          <w:color w:val="333333"/>
          <w:shd w:val="clear" w:color="auto" w:fill="FFFFFF"/>
        </w:rPr>
        <w:t>Слайд № 12</w:t>
      </w:r>
    </w:p>
    <w:p w14:paraId="1AC8202F" w14:textId="4D9AA37A" w:rsidR="003747F4" w:rsidRDefault="003747F4" w:rsidP="00315F59">
      <w:pPr>
        <w:ind w:left="-993" w:firstLine="1"/>
        <w:rPr>
          <w:rFonts w:ascii="Times New Roman" w:hAnsi="Times New Roman" w:cs="Times New Roman"/>
          <w:color w:val="333333"/>
          <w:shd w:val="clear" w:color="auto" w:fill="FFFFFF"/>
        </w:rPr>
      </w:pPr>
      <w:r w:rsidRPr="003747F4">
        <w:rPr>
          <w:rFonts w:ascii="Times New Roman" w:hAnsi="Times New Roman" w:cs="Times New Roman"/>
          <w:color w:val="333333"/>
          <w:shd w:val="clear" w:color="auto" w:fill="FFFFFF"/>
        </w:rPr>
        <w:t>На слайде представлены два одинаковых маятника. Первый маятник отклонили влево на определенный угол, второй тоже отклонили влево на определенный угол, такой же, как и первый. Оба маятника будут совершать абсолютно одинаковые колебания. В этом случае можно сказать, что маятники совершают колебания с одинаковой фазой, поскольку скорости маятника имеют одно направление и равные модули.</w:t>
      </w:r>
    </w:p>
    <w:p w14:paraId="505FF765" w14:textId="3D0DE4AF" w:rsidR="002651D6" w:rsidRPr="003747F4" w:rsidRDefault="003747F4" w:rsidP="00315F59">
      <w:pPr>
        <w:ind w:left="-993" w:firstLine="1"/>
        <w:rPr>
          <w:rFonts w:ascii="Times New Roman" w:hAnsi="Times New Roman" w:cs="Times New Roman"/>
          <w:b/>
          <w:bCs/>
        </w:rPr>
      </w:pPr>
      <w:r w:rsidRPr="003747F4">
        <w:rPr>
          <w:rFonts w:ascii="Times New Roman" w:hAnsi="Times New Roman" w:cs="Times New Roman"/>
          <w:b/>
          <w:bCs/>
          <w:color w:val="333333"/>
          <w:shd w:val="clear" w:color="auto" w:fill="FFFFFF"/>
        </w:rPr>
        <w:t>Слайд № 13</w:t>
      </w:r>
      <w:r>
        <w:rPr>
          <w:rFonts w:ascii="Times New Roman" w:hAnsi="Times New Roman" w:cs="Times New Roman"/>
          <w:b/>
          <w:bCs/>
        </w:rPr>
        <w:t xml:space="preserve"> </w:t>
      </w:r>
      <w:r w:rsidRPr="003747F4">
        <w:rPr>
          <w:rFonts w:ascii="Times New Roman" w:hAnsi="Times New Roman" w:cs="Times New Roman"/>
          <w:color w:val="333333"/>
          <w:shd w:val="clear" w:color="auto" w:fill="FFFFFF"/>
        </w:rPr>
        <w:t xml:space="preserve">На </w:t>
      </w:r>
      <w:r w:rsidR="00FA31AB">
        <w:rPr>
          <w:rFonts w:ascii="Times New Roman" w:hAnsi="Times New Roman" w:cs="Times New Roman"/>
          <w:color w:val="333333"/>
          <w:shd w:val="clear" w:color="auto" w:fill="FFFFFF"/>
        </w:rPr>
        <w:t xml:space="preserve">слайде видим </w:t>
      </w:r>
      <w:r w:rsidR="00FA31AB" w:rsidRPr="003747F4">
        <w:rPr>
          <w:rFonts w:ascii="Times New Roman" w:hAnsi="Times New Roman" w:cs="Times New Roman"/>
          <w:color w:val="333333"/>
          <w:shd w:val="clear" w:color="auto" w:fill="FFFFFF"/>
        </w:rPr>
        <w:t>два</w:t>
      </w:r>
      <w:r w:rsidRPr="003747F4">
        <w:rPr>
          <w:rFonts w:ascii="Times New Roman" w:hAnsi="Times New Roman" w:cs="Times New Roman"/>
          <w:color w:val="333333"/>
          <w:shd w:val="clear" w:color="auto" w:fill="FFFFFF"/>
        </w:rPr>
        <w:t xml:space="preserve"> таких же маятника, но один отклонен влево, а другой – вправо. У них тоже одинаковые по модулю скорости, но направление противоположное. В этом случае говорят, что маятники совершают колебания в противофазе.</w:t>
      </w:r>
    </w:p>
    <w:p w14:paraId="143F13E1" w14:textId="35B17C9B" w:rsidR="00CD28B1" w:rsidRDefault="00CD28B1" w:rsidP="00315F59">
      <w:pPr>
        <w:ind w:left="-993" w:firstLine="1"/>
        <w:rPr>
          <w:rFonts w:ascii="Times New Roman" w:hAnsi="Times New Roman" w:cs="Times New Roman"/>
          <w:color w:val="333333"/>
          <w:shd w:val="clear" w:color="auto" w:fill="FFFFFF"/>
        </w:rPr>
      </w:pPr>
      <w:r w:rsidRPr="00CD28B1">
        <w:rPr>
          <w:rFonts w:ascii="Times New Roman" w:hAnsi="Times New Roman" w:cs="Times New Roman"/>
          <w:color w:val="333333"/>
          <w:shd w:val="clear" w:color="auto" w:fill="FFFFFF"/>
        </w:rPr>
        <w:t>Конечно, кроме колебаний и тех характеристик, о которых мы говорили, существуют и другие не менее важные характеристики колебательного движения. Но о них мы поговорим в старшей школе.</w:t>
      </w:r>
    </w:p>
    <w:p w14:paraId="53774D05" w14:textId="77777777" w:rsidR="00FA31AB" w:rsidRDefault="00FA31AB" w:rsidP="00315F59">
      <w:pPr>
        <w:ind w:left="-993" w:firstLine="1"/>
        <w:rPr>
          <w:rFonts w:ascii="Times New Roman" w:hAnsi="Times New Roman" w:cs="Times New Roman"/>
          <w:color w:val="333333"/>
          <w:shd w:val="clear" w:color="auto" w:fill="FFFFFF"/>
        </w:rPr>
      </w:pPr>
    </w:p>
    <w:p w14:paraId="3850E99C" w14:textId="77777777" w:rsidR="00DA4D84" w:rsidRDefault="00DA4D84" w:rsidP="00315F59">
      <w:pPr>
        <w:ind w:left="-993" w:firstLine="1"/>
        <w:rPr>
          <w:rFonts w:ascii="Times New Roman" w:hAnsi="Times New Roman" w:cs="Times New Roman"/>
          <w:b/>
          <w:bCs/>
          <w:color w:val="333333"/>
          <w:shd w:val="clear" w:color="auto" w:fill="FFFFFF"/>
        </w:rPr>
      </w:pPr>
    </w:p>
    <w:p w14:paraId="2157D9F1" w14:textId="77777777" w:rsidR="00DA4D84" w:rsidRDefault="00DA4D84" w:rsidP="00315F59">
      <w:pPr>
        <w:ind w:left="-993" w:firstLine="1"/>
        <w:rPr>
          <w:rFonts w:ascii="Times New Roman" w:hAnsi="Times New Roman" w:cs="Times New Roman"/>
          <w:b/>
          <w:bCs/>
          <w:color w:val="333333"/>
          <w:shd w:val="clear" w:color="auto" w:fill="FFFFFF"/>
        </w:rPr>
      </w:pPr>
    </w:p>
    <w:p w14:paraId="08D9590F" w14:textId="131ED82C" w:rsidR="00CD28B1" w:rsidRPr="00FA31AB" w:rsidRDefault="00CD28B1" w:rsidP="00315F59">
      <w:pPr>
        <w:ind w:left="-993" w:firstLine="1"/>
        <w:rPr>
          <w:rFonts w:ascii="Times New Roman" w:hAnsi="Times New Roman" w:cs="Times New Roman"/>
          <w:b/>
          <w:bCs/>
          <w:color w:val="333333"/>
          <w:shd w:val="clear" w:color="auto" w:fill="FFFFFF"/>
        </w:rPr>
      </w:pPr>
      <w:r w:rsidRPr="00FA31AB">
        <w:rPr>
          <w:rFonts w:ascii="Times New Roman" w:hAnsi="Times New Roman" w:cs="Times New Roman"/>
          <w:b/>
          <w:bCs/>
          <w:color w:val="333333"/>
          <w:shd w:val="clear" w:color="auto" w:fill="FFFFFF"/>
        </w:rPr>
        <w:t>Экспериментальная работа в группах:</w:t>
      </w:r>
    </w:p>
    <w:p w14:paraId="5E0B47E5" w14:textId="44F38249" w:rsidR="00CD28B1" w:rsidRDefault="00315F59" w:rsidP="00315F59">
      <w:pPr>
        <w:pStyle w:val="a3"/>
        <w:ind w:left="-993" w:firstLine="1"/>
        <w:rPr>
          <w:rFonts w:ascii="Times New Roman" w:hAnsi="Times New Roman" w:cs="Times New Roman"/>
          <w:color w:val="333333"/>
          <w:shd w:val="clear" w:color="auto" w:fill="FFFFFF"/>
        </w:rPr>
      </w:pPr>
      <w:r w:rsidRPr="00315F59">
        <w:rPr>
          <w:rFonts w:ascii="Times New Roman" w:hAnsi="Times New Roman" w:cs="Times New Roman"/>
          <w:color w:val="333333"/>
          <w:u w:val="single"/>
          <w:shd w:val="clear" w:color="auto" w:fill="FFFFFF"/>
          <w:lang w:val="en-US"/>
        </w:rPr>
        <w:t>I</w:t>
      </w:r>
      <w:r w:rsidRPr="00315F59">
        <w:rPr>
          <w:rFonts w:ascii="Times New Roman" w:hAnsi="Times New Roman" w:cs="Times New Roman"/>
          <w:color w:val="333333"/>
          <w:u w:val="single"/>
          <w:shd w:val="clear" w:color="auto" w:fill="FFFFFF"/>
        </w:rPr>
        <w:t xml:space="preserve"> группа</w:t>
      </w:r>
      <w:r w:rsidRPr="00315F59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="00CD28B1">
        <w:rPr>
          <w:rFonts w:ascii="Times New Roman" w:hAnsi="Times New Roman" w:cs="Times New Roman"/>
          <w:color w:val="333333"/>
          <w:shd w:val="clear" w:color="auto" w:fill="FFFFFF"/>
        </w:rPr>
        <w:t xml:space="preserve">Выяснить, зависит ли и как период колебаний </w:t>
      </w:r>
      <w:r w:rsidR="00E840E3">
        <w:rPr>
          <w:rFonts w:ascii="Times New Roman" w:hAnsi="Times New Roman" w:cs="Times New Roman"/>
          <w:color w:val="333333"/>
          <w:shd w:val="clear" w:color="auto" w:fill="FFFFFF"/>
        </w:rPr>
        <w:t xml:space="preserve">пружинного и нитяного маятников </w:t>
      </w:r>
      <w:r w:rsidR="00CD28B1">
        <w:rPr>
          <w:rFonts w:ascii="Times New Roman" w:hAnsi="Times New Roman" w:cs="Times New Roman"/>
          <w:color w:val="333333"/>
          <w:shd w:val="clear" w:color="auto" w:fill="FFFFFF"/>
        </w:rPr>
        <w:t>от амплитуды колебаний.</w:t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="00E840E3">
        <w:rPr>
          <w:rFonts w:ascii="Times New Roman" w:hAnsi="Times New Roman" w:cs="Times New Roman"/>
          <w:color w:val="333333"/>
          <w:shd w:val="clear" w:color="auto" w:fill="FFFFFF"/>
        </w:rPr>
        <w:t>(Не зависит)</w:t>
      </w:r>
    </w:p>
    <w:p w14:paraId="53D0FCB2" w14:textId="7ADA0C74" w:rsidR="00E840E3" w:rsidRPr="00E840E3" w:rsidRDefault="00315F59" w:rsidP="00315F59">
      <w:pPr>
        <w:pStyle w:val="a3"/>
        <w:ind w:left="-993" w:firstLine="1"/>
        <w:rPr>
          <w:rFonts w:ascii="Times New Roman" w:hAnsi="Times New Roman" w:cs="Times New Roman"/>
          <w:color w:val="333333"/>
          <w:shd w:val="clear" w:color="auto" w:fill="FFFFFF"/>
        </w:rPr>
      </w:pPr>
      <w:r w:rsidRPr="00315F59">
        <w:rPr>
          <w:rFonts w:ascii="Times New Roman" w:hAnsi="Times New Roman" w:cs="Times New Roman"/>
          <w:color w:val="333333"/>
          <w:u w:val="single"/>
          <w:shd w:val="clear" w:color="auto" w:fill="FFFFFF"/>
          <w:lang w:val="en-US"/>
        </w:rPr>
        <w:t>II</w:t>
      </w:r>
      <w:r w:rsidRPr="00315F59">
        <w:rPr>
          <w:rFonts w:ascii="Times New Roman" w:hAnsi="Times New Roman" w:cs="Times New Roman"/>
          <w:color w:val="333333"/>
          <w:u w:val="single"/>
          <w:shd w:val="clear" w:color="auto" w:fill="FFFFFF"/>
        </w:rPr>
        <w:t xml:space="preserve"> группа</w:t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="00E840E3">
        <w:rPr>
          <w:rFonts w:ascii="Times New Roman" w:hAnsi="Times New Roman" w:cs="Times New Roman"/>
          <w:color w:val="333333"/>
          <w:shd w:val="clear" w:color="auto" w:fill="FFFFFF"/>
        </w:rPr>
        <w:t>Рассчитать период и частоту колебаний пружинного маятника.</w:t>
      </w:r>
    </w:p>
    <w:p w14:paraId="1476E179" w14:textId="68FE4477" w:rsidR="00E840E3" w:rsidRPr="00315F59" w:rsidRDefault="00315F59" w:rsidP="00315F59">
      <w:pPr>
        <w:ind w:left="-993" w:firstLine="1"/>
        <w:rPr>
          <w:rFonts w:ascii="Times New Roman" w:hAnsi="Times New Roman" w:cs="Times New Roman"/>
          <w:color w:val="333333"/>
          <w:shd w:val="clear" w:color="auto" w:fill="FFFFFF"/>
        </w:rPr>
      </w:pPr>
      <w:r w:rsidRPr="00315F59">
        <w:rPr>
          <w:rFonts w:ascii="Times New Roman" w:hAnsi="Times New Roman" w:cs="Times New Roman"/>
          <w:color w:val="333333"/>
          <w:u w:val="single"/>
          <w:shd w:val="clear" w:color="auto" w:fill="FFFFFF"/>
          <w:lang w:val="en-US"/>
        </w:rPr>
        <w:t>III</w:t>
      </w:r>
      <w:r w:rsidRPr="00315F59">
        <w:rPr>
          <w:rFonts w:ascii="Times New Roman" w:hAnsi="Times New Roman" w:cs="Times New Roman"/>
          <w:color w:val="333333"/>
          <w:u w:val="single"/>
          <w:shd w:val="clear" w:color="auto" w:fill="FFFFFF"/>
        </w:rPr>
        <w:t xml:space="preserve"> группа</w:t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="00E840E3" w:rsidRPr="00315F59">
        <w:rPr>
          <w:rFonts w:ascii="Times New Roman" w:hAnsi="Times New Roman" w:cs="Times New Roman"/>
          <w:color w:val="333333"/>
          <w:shd w:val="clear" w:color="auto" w:fill="FFFFFF"/>
        </w:rPr>
        <w:t>Рассчитать период и частоту колебаний нитяного маятника.</w:t>
      </w:r>
    </w:p>
    <w:p w14:paraId="2FB490C9" w14:textId="58A4CA58" w:rsidR="00E840E3" w:rsidRPr="00CD28B1" w:rsidRDefault="00315F59" w:rsidP="00315F59">
      <w:pPr>
        <w:pStyle w:val="a3"/>
        <w:ind w:left="-993" w:firstLine="1"/>
        <w:rPr>
          <w:rFonts w:ascii="Times New Roman" w:hAnsi="Times New Roman" w:cs="Times New Roman"/>
          <w:color w:val="333333"/>
          <w:shd w:val="clear" w:color="auto" w:fill="FFFFFF"/>
        </w:rPr>
      </w:pPr>
      <w:r w:rsidRPr="00315F59">
        <w:rPr>
          <w:rFonts w:ascii="Times New Roman" w:hAnsi="Times New Roman" w:cs="Times New Roman"/>
          <w:color w:val="333333"/>
          <w:u w:val="single"/>
          <w:shd w:val="clear" w:color="auto" w:fill="FFFFFF"/>
          <w:lang w:val="en-US"/>
        </w:rPr>
        <w:t>IV</w:t>
      </w:r>
      <w:r w:rsidRPr="00315F59">
        <w:rPr>
          <w:rFonts w:ascii="Times New Roman" w:hAnsi="Times New Roman" w:cs="Times New Roman"/>
          <w:color w:val="333333"/>
          <w:u w:val="single"/>
          <w:shd w:val="clear" w:color="auto" w:fill="FFFFFF"/>
        </w:rPr>
        <w:t xml:space="preserve"> группа</w:t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="00E840E3">
        <w:rPr>
          <w:rFonts w:ascii="Times New Roman" w:hAnsi="Times New Roman" w:cs="Times New Roman"/>
          <w:color w:val="333333"/>
          <w:shd w:val="clear" w:color="auto" w:fill="FFFFFF"/>
        </w:rPr>
        <w:t>Выяснить, зависит ли и как период колебаний нитяного маятника от его длины.</w:t>
      </w:r>
    </w:p>
    <w:p w14:paraId="5C0C0D9F" w14:textId="4B547E60" w:rsidR="00CD28B1" w:rsidRDefault="00E840E3" w:rsidP="00315F59">
      <w:pPr>
        <w:ind w:left="-993" w:firstLine="1"/>
        <w:rPr>
          <w:rFonts w:ascii="Times New Roman" w:hAnsi="Times New Roman" w:cs="Times New Roman"/>
          <w:color w:val="333333"/>
          <w:shd w:val="clear" w:color="auto" w:fill="FFFFFF"/>
        </w:rPr>
      </w:pPr>
      <w:r>
        <w:rPr>
          <w:rFonts w:ascii="Times New Roman" w:hAnsi="Times New Roman" w:cs="Times New Roman"/>
          <w:color w:val="333333"/>
          <w:shd w:val="clear" w:color="auto" w:fill="FFFFFF"/>
        </w:rPr>
        <w:t>(</w:t>
      </w:r>
      <w:r w:rsidRPr="00E840E3">
        <w:rPr>
          <w:rFonts w:ascii="Times New Roman" w:hAnsi="Times New Roman" w:cs="Times New Roman"/>
          <w:color w:val="333333"/>
          <w:shd w:val="clear" w:color="auto" w:fill="FFFFFF"/>
        </w:rPr>
        <w:t>Чем больше длина маятника, тем больше период его колебаний</w:t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. </w:t>
      </w:r>
      <w:r w:rsidRPr="00E840E3">
        <w:rPr>
          <w:rFonts w:ascii="Times New Roman" w:hAnsi="Times New Roman" w:cs="Times New Roman"/>
          <w:color w:val="333333"/>
          <w:shd w:val="clear" w:color="auto" w:fill="FFFFFF"/>
        </w:rPr>
        <w:t>Чем длиннее нить, тем дольше маятник раскачивается</w:t>
      </w:r>
      <w:r>
        <w:rPr>
          <w:rFonts w:ascii="Times New Roman" w:hAnsi="Times New Roman" w:cs="Times New Roman"/>
          <w:color w:val="333333"/>
          <w:shd w:val="clear" w:color="auto" w:fill="FFFFFF"/>
        </w:rPr>
        <w:t>)</w:t>
      </w:r>
    </w:p>
    <w:p w14:paraId="7AEADFAF" w14:textId="77777777" w:rsidR="00DC2374" w:rsidRDefault="00C27A7C" w:rsidP="00315F59">
      <w:pPr>
        <w:ind w:left="-993" w:firstLine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После сбора данных по группам анализируются полученные результаты. Делается вывод.</w:t>
      </w:r>
      <w:r w:rsidR="00DA4D84">
        <w:rPr>
          <w:rFonts w:ascii="Times New Roman" w:hAnsi="Times New Roman" w:cs="Times New Roman"/>
        </w:rPr>
        <w:t xml:space="preserve"> </w:t>
      </w:r>
    </w:p>
    <w:p w14:paraId="602C2727" w14:textId="7BB528F7" w:rsidR="00E840E3" w:rsidRDefault="00DC2374" w:rsidP="00DC2374">
      <w:pPr>
        <w:ind w:left="-993" w:firstLine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</w:t>
      </w:r>
      <w:r>
        <w:rPr>
          <w:rFonts w:ascii="Times New Roman" w:hAnsi="Times New Roman" w:cs="Times New Roman"/>
        </w:rPr>
        <w:t xml:space="preserve">исты с </w:t>
      </w:r>
      <w:r w:rsidRPr="00DA4D84">
        <w:rPr>
          <w:rFonts w:ascii="Times New Roman" w:hAnsi="Times New Roman" w:cs="Times New Roman"/>
        </w:rPr>
        <w:t>результа</w:t>
      </w:r>
      <w:r>
        <w:rPr>
          <w:rFonts w:ascii="Times New Roman" w:hAnsi="Times New Roman" w:cs="Times New Roman"/>
        </w:rPr>
        <w:t>та</w:t>
      </w:r>
      <w:r>
        <w:rPr>
          <w:rFonts w:ascii="Times New Roman" w:hAnsi="Times New Roman" w:cs="Times New Roman"/>
        </w:rPr>
        <w:t xml:space="preserve">ми проведенных </w:t>
      </w:r>
      <w:r w:rsidRPr="00DA4D84">
        <w:rPr>
          <w:rFonts w:ascii="Times New Roman" w:hAnsi="Times New Roman" w:cs="Times New Roman"/>
        </w:rPr>
        <w:t xml:space="preserve"> исследований</w:t>
      </w:r>
      <w:r>
        <w:rPr>
          <w:rFonts w:ascii="Times New Roman" w:hAnsi="Times New Roman" w:cs="Times New Roman"/>
        </w:rPr>
        <w:t xml:space="preserve"> </w:t>
      </w:r>
      <w:r w:rsidRPr="00DA4D84">
        <w:rPr>
          <w:rFonts w:ascii="Times New Roman" w:hAnsi="Times New Roman" w:cs="Times New Roman"/>
        </w:rPr>
        <w:t>прикрепляются</w:t>
      </w:r>
      <w:r w:rsidRPr="00DC2374">
        <w:rPr>
          <w:rFonts w:ascii="Times New Roman" w:hAnsi="Times New Roman" w:cs="Times New Roman"/>
        </w:rPr>
        <w:t xml:space="preserve"> </w:t>
      </w:r>
      <w:r w:rsidRPr="00DA4D84">
        <w:rPr>
          <w:rFonts w:ascii="Times New Roman" w:hAnsi="Times New Roman" w:cs="Times New Roman"/>
        </w:rPr>
        <w:t>магнитами</w:t>
      </w:r>
      <w:r>
        <w:rPr>
          <w:rFonts w:ascii="Times New Roman" w:hAnsi="Times New Roman" w:cs="Times New Roman"/>
        </w:rPr>
        <w:t xml:space="preserve"> н</w:t>
      </w:r>
      <w:r w:rsidR="00DA4D84">
        <w:rPr>
          <w:rFonts w:ascii="Times New Roman" w:hAnsi="Times New Roman" w:cs="Times New Roman"/>
        </w:rPr>
        <w:t xml:space="preserve">а </w:t>
      </w:r>
      <w:r w:rsidR="001728F9">
        <w:rPr>
          <w:rFonts w:ascii="Times New Roman" w:hAnsi="Times New Roman" w:cs="Times New Roman"/>
        </w:rPr>
        <w:t xml:space="preserve">доске (проецируется </w:t>
      </w:r>
      <w:r w:rsidR="00DA4D84" w:rsidRPr="00DA4D84">
        <w:rPr>
          <w:rFonts w:ascii="Times New Roman" w:hAnsi="Times New Roman" w:cs="Times New Roman"/>
          <w:b/>
          <w:bCs/>
        </w:rPr>
        <w:t xml:space="preserve">Слайд № </w:t>
      </w:r>
      <w:r w:rsidRPr="00DA4D84">
        <w:rPr>
          <w:rFonts w:ascii="Times New Roman" w:hAnsi="Times New Roman" w:cs="Times New Roman"/>
          <w:b/>
          <w:bCs/>
        </w:rPr>
        <w:t>14</w:t>
      </w:r>
      <w:r>
        <w:rPr>
          <w:rFonts w:ascii="Times New Roman" w:hAnsi="Times New Roman" w:cs="Times New Roman"/>
          <w:b/>
          <w:bCs/>
        </w:rPr>
        <w:t>)</w:t>
      </w:r>
      <w:r w:rsidR="001728F9">
        <w:rPr>
          <w:rFonts w:ascii="Times New Roman" w:hAnsi="Times New Roman" w:cs="Times New Roman"/>
          <w:b/>
          <w:bCs/>
        </w:rPr>
        <w:t xml:space="preserve"> </w:t>
      </w:r>
    </w:p>
    <w:p w14:paraId="45BD1597" w14:textId="69F133A2" w:rsidR="00C36C20" w:rsidRPr="00DA4D84" w:rsidRDefault="00C36C20" w:rsidP="00315F59">
      <w:pPr>
        <w:ind w:left="-993" w:firstLine="1"/>
        <w:rPr>
          <w:rFonts w:ascii="Times New Roman" w:hAnsi="Times New Roman" w:cs="Times New Roman"/>
        </w:rPr>
      </w:pPr>
    </w:p>
    <w:sectPr w:rsidR="00C36C20" w:rsidRPr="00DA4D84" w:rsidSect="00315F59">
      <w:pgSz w:w="11900" w:h="16840"/>
      <w:pgMar w:top="420" w:right="850" w:bottom="585" w:left="155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lay">
    <w:altName w:val="Cambria"/>
    <w:panose1 w:val="020B0604020202020204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F2AD4"/>
    <w:multiLevelType w:val="multilevel"/>
    <w:tmpl w:val="9A4E3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6835AD"/>
    <w:multiLevelType w:val="hybridMultilevel"/>
    <w:tmpl w:val="B72A7D7C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2" w15:restartNumberingAfterBreak="0">
    <w:nsid w:val="151903D1"/>
    <w:multiLevelType w:val="multilevel"/>
    <w:tmpl w:val="2B1E8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5A56BF8"/>
    <w:multiLevelType w:val="hybridMultilevel"/>
    <w:tmpl w:val="151890E0"/>
    <w:lvl w:ilvl="0" w:tplc="A0F696B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7872650"/>
    <w:multiLevelType w:val="hybridMultilevel"/>
    <w:tmpl w:val="82EE46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8631A2"/>
    <w:multiLevelType w:val="hybridMultilevel"/>
    <w:tmpl w:val="40489A0A"/>
    <w:lvl w:ilvl="0" w:tplc="D4DC7808">
      <w:start w:val="1"/>
      <w:numFmt w:val="decimal"/>
      <w:lvlText w:val="%1)"/>
      <w:lvlJc w:val="left"/>
      <w:pPr>
        <w:ind w:left="144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E69760E"/>
    <w:multiLevelType w:val="hybridMultilevel"/>
    <w:tmpl w:val="CB9CCD8A"/>
    <w:lvl w:ilvl="0" w:tplc="5252936A">
      <w:start w:val="1"/>
      <w:numFmt w:val="upperRoman"/>
      <w:lvlText w:val="%1."/>
      <w:lvlJc w:val="left"/>
      <w:pPr>
        <w:ind w:left="15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 w15:restartNumberingAfterBreak="0">
    <w:nsid w:val="3FCF3489"/>
    <w:multiLevelType w:val="multilevel"/>
    <w:tmpl w:val="32E4D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0D21F00"/>
    <w:multiLevelType w:val="hybridMultilevel"/>
    <w:tmpl w:val="C75EECA6"/>
    <w:lvl w:ilvl="0" w:tplc="55841318">
      <w:start w:val="1"/>
      <w:numFmt w:val="decimal"/>
      <w:lvlText w:val="%1)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9" w15:restartNumberingAfterBreak="0">
    <w:nsid w:val="6B1268E0"/>
    <w:multiLevelType w:val="hybridMultilevel"/>
    <w:tmpl w:val="1EA85E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546141"/>
    <w:multiLevelType w:val="hybridMultilevel"/>
    <w:tmpl w:val="B6487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5B550E"/>
    <w:multiLevelType w:val="hybridMultilevel"/>
    <w:tmpl w:val="87FE9EE6"/>
    <w:lvl w:ilvl="0" w:tplc="73981332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30815932">
    <w:abstractNumId w:val="4"/>
  </w:num>
  <w:num w:numId="2" w16cid:durableId="81413476">
    <w:abstractNumId w:val="3"/>
  </w:num>
  <w:num w:numId="3" w16cid:durableId="789251285">
    <w:abstractNumId w:val="11"/>
  </w:num>
  <w:num w:numId="4" w16cid:durableId="631712366">
    <w:abstractNumId w:val="5"/>
  </w:num>
  <w:num w:numId="5" w16cid:durableId="293561344">
    <w:abstractNumId w:val="8"/>
  </w:num>
  <w:num w:numId="6" w16cid:durableId="591397909">
    <w:abstractNumId w:val="10"/>
  </w:num>
  <w:num w:numId="7" w16cid:durableId="131867533">
    <w:abstractNumId w:val="0"/>
  </w:num>
  <w:num w:numId="8" w16cid:durableId="512963587">
    <w:abstractNumId w:val="1"/>
  </w:num>
  <w:num w:numId="9" w16cid:durableId="1687560358">
    <w:abstractNumId w:val="7"/>
  </w:num>
  <w:num w:numId="10" w16cid:durableId="342588991">
    <w:abstractNumId w:val="2"/>
  </w:num>
  <w:num w:numId="11" w16cid:durableId="1795632904">
    <w:abstractNumId w:val="9"/>
  </w:num>
  <w:num w:numId="12" w16cid:durableId="6080056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9DF"/>
    <w:rsid w:val="00040C48"/>
    <w:rsid w:val="000673A9"/>
    <w:rsid w:val="00074228"/>
    <w:rsid w:val="0009018A"/>
    <w:rsid w:val="0016553D"/>
    <w:rsid w:val="001728F9"/>
    <w:rsid w:val="00192E5C"/>
    <w:rsid w:val="001B784E"/>
    <w:rsid w:val="001F2E7A"/>
    <w:rsid w:val="002651D6"/>
    <w:rsid w:val="00275638"/>
    <w:rsid w:val="00307C1D"/>
    <w:rsid w:val="00315F59"/>
    <w:rsid w:val="00333625"/>
    <w:rsid w:val="0034407E"/>
    <w:rsid w:val="003747F4"/>
    <w:rsid w:val="00403DA5"/>
    <w:rsid w:val="004138B7"/>
    <w:rsid w:val="004A0F5A"/>
    <w:rsid w:val="004D69B6"/>
    <w:rsid w:val="004E4015"/>
    <w:rsid w:val="005041B4"/>
    <w:rsid w:val="00531D49"/>
    <w:rsid w:val="005C626F"/>
    <w:rsid w:val="005D03D1"/>
    <w:rsid w:val="00626C9A"/>
    <w:rsid w:val="00636F37"/>
    <w:rsid w:val="00644B20"/>
    <w:rsid w:val="006763CA"/>
    <w:rsid w:val="006A31D1"/>
    <w:rsid w:val="00720B3A"/>
    <w:rsid w:val="00755A73"/>
    <w:rsid w:val="007C3CB4"/>
    <w:rsid w:val="007F4333"/>
    <w:rsid w:val="00817F8D"/>
    <w:rsid w:val="008C439D"/>
    <w:rsid w:val="00904DA6"/>
    <w:rsid w:val="009E12A1"/>
    <w:rsid w:val="009E5D19"/>
    <w:rsid w:val="00A17383"/>
    <w:rsid w:val="00A25F9E"/>
    <w:rsid w:val="00A47030"/>
    <w:rsid w:val="00AA785A"/>
    <w:rsid w:val="00AD45D3"/>
    <w:rsid w:val="00BC09DF"/>
    <w:rsid w:val="00BE3D91"/>
    <w:rsid w:val="00C25BF8"/>
    <w:rsid w:val="00C27A7C"/>
    <w:rsid w:val="00C36C20"/>
    <w:rsid w:val="00CD28B1"/>
    <w:rsid w:val="00D3373C"/>
    <w:rsid w:val="00D86801"/>
    <w:rsid w:val="00DA4D84"/>
    <w:rsid w:val="00DC2374"/>
    <w:rsid w:val="00E46276"/>
    <w:rsid w:val="00E56609"/>
    <w:rsid w:val="00E840E3"/>
    <w:rsid w:val="00E903FA"/>
    <w:rsid w:val="00EE1A06"/>
    <w:rsid w:val="00EE6361"/>
    <w:rsid w:val="00F66738"/>
    <w:rsid w:val="00FA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ACA8172"/>
  <w15:chartTrackingRefBased/>
  <w15:docId w15:val="{18F5D3F7-E9AD-C44E-8554-41652B437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5D19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B78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customStyle="1" w:styleId="western">
    <w:name w:val="western"/>
    <w:basedOn w:val="a"/>
    <w:rsid w:val="006763C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table" w:styleId="a5">
    <w:name w:val="Table Grid"/>
    <w:basedOn w:val="a1"/>
    <w:uiPriority w:val="39"/>
    <w:rsid w:val="00720B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2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3</Pages>
  <Words>928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Мартынова</dc:creator>
  <cp:keywords/>
  <dc:description/>
  <cp:lastModifiedBy>Галина Мартынова</cp:lastModifiedBy>
  <cp:revision>37</cp:revision>
  <dcterms:created xsi:type="dcterms:W3CDTF">2023-02-06T10:45:00Z</dcterms:created>
  <dcterms:modified xsi:type="dcterms:W3CDTF">2023-02-07T13:34:00Z</dcterms:modified>
</cp:coreProperties>
</file>