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405" w:rsidRPr="00A549A6" w:rsidRDefault="00417FF7" w:rsidP="00A549A6">
      <w:pPr>
        <w:spacing w:after="0"/>
        <w:ind w:right="567"/>
        <w:jc w:val="center"/>
        <w:rPr>
          <w:rFonts w:ascii="Bookman Old Style" w:hAnsi="Bookman Old Style"/>
          <w:b/>
          <w:sz w:val="28"/>
          <w:szCs w:val="40"/>
        </w:rPr>
      </w:pPr>
      <w:r w:rsidRPr="00A549A6">
        <w:rPr>
          <w:rFonts w:ascii="Bookman Old Style" w:hAnsi="Bookman Old Style"/>
          <w:b/>
          <w:sz w:val="28"/>
          <w:szCs w:val="40"/>
        </w:rPr>
        <w:t>Первый тур</w:t>
      </w:r>
    </w:p>
    <w:p w:rsidR="00417FF7" w:rsidRPr="00A549A6" w:rsidRDefault="00417FF7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eastAsia="Times New Roman" w:hAnsi="Bookman Old Style"/>
          <w:iCs/>
          <w:sz w:val="28"/>
          <w:szCs w:val="40"/>
          <w:lang w:eastAsia="ru-RU"/>
        </w:rPr>
        <w:t xml:space="preserve">У </w:t>
      </w:r>
      <w:r w:rsidRPr="00A549A6">
        <w:rPr>
          <w:rFonts w:ascii="Bookman Old Style" w:eastAsia="Times New Roman" w:hAnsi="Bookman Old Style"/>
          <w:iCs/>
          <w:sz w:val="32"/>
          <w:szCs w:val="40"/>
          <w:lang w:eastAsia="ru-RU"/>
        </w:rPr>
        <w:t>Насти дома живут разные животные: все, кроме двух - попугаи; все, кроме двух - котята; все, кроме двух - кролики. Сколько домашних животных у Насти?</w:t>
      </w:r>
    </w:p>
    <w:p w:rsidR="00417FF7" w:rsidRPr="00A549A6" w:rsidRDefault="00417FF7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eastAsia="Times New Roman" w:hAnsi="Bookman Old Style"/>
          <w:sz w:val="32"/>
          <w:szCs w:val="40"/>
        </w:rPr>
      </w:pPr>
      <w:r w:rsidRPr="00A549A6">
        <w:rPr>
          <w:rFonts w:ascii="Bookman Old Style" w:eastAsia="Times New Roman" w:hAnsi="Bookman Old Style"/>
          <w:sz w:val="32"/>
          <w:szCs w:val="40"/>
        </w:rPr>
        <w:t>Три девочки — Роза, Маргарита и Анюта представили на конкурс цветоводов корзины выращенных ими роз, маргариток и анютиных глазок. Девочка, вырастившая маргаритки, обратила внимание Розы на то, что ни у одной из девочек имя не совпадает с названием любимых цветов. Какие цветы вырастила каждая из девочек?</w:t>
      </w:r>
    </w:p>
    <w:p w:rsidR="00417FF7" w:rsidRPr="00A549A6" w:rsidRDefault="00417FF7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iCs/>
          <w:sz w:val="32"/>
          <w:szCs w:val="40"/>
        </w:rPr>
      </w:pPr>
      <w:r w:rsidRPr="00A549A6">
        <w:rPr>
          <w:rFonts w:ascii="Bookman Old Style" w:hAnsi="Bookman Old Style"/>
          <w:iCs/>
          <w:sz w:val="32"/>
          <w:szCs w:val="40"/>
        </w:rPr>
        <w:t>В отделении Сбербанка работают: кассир, контролер и заведующий. Их фамилии: Борисов, Иванов и Сидоров. Кассир не имеет ни братьев, ни сестер и меньше всех ростом. Сидоров женат на сестре Борисова и ростом выше контролера. Назовите фамилии кассира, контролера и заведующего.</w:t>
      </w:r>
    </w:p>
    <w:p w:rsidR="00417FF7" w:rsidRPr="00A549A6" w:rsidRDefault="00417FF7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 xml:space="preserve">Если Вику, Соню, </w:t>
      </w:r>
      <w:proofErr w:type="gramStart"/>
      <w:r w:rsidRPr="00A549A6">
        <w:rPr>
          <w:rFonts w:ascii="Bookman Old Style" w:hAnsi="Bookman Old Style"/>
          <w:sz w:val="32"/>
          <w:szCs w:val="40"/>
        </w:rPr>
        <w:t>Борю</w:t>
      </w:r>
      <w:proofErr w:type="gramEnd"/>
      <w:r w:rsidRPr="00A549A6">
        <w:rPr>
          <w:rFonts w:ascii="Bookman Old Style" w:hAnsi="Bookman Old Style"/>
          <w:sz w:val="32"/>
          <w:szCs w:val="40"/>
        </w:rPr>
        <w:t>, Дениса и Аллу упорядочить по возрасту, то разница между соседями составит 1 год. Вике 10 лет. Вика младше Сони, но старше Аллы. Разница в возрасте между Борисом и Аллой больше 1 года. Разница в возрасте между Денисом и Аллой, Денисом и Викой, Денисом и Борисом тоже больше 1 года. Сколько лет каждому?</w:t>
      </w:r>
    </w:p>
    <w:p w:rsidR="0085708A" w:rsidRPr="00A549A6" w:rsidRDefault="0085708A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Три одноклассника — Влад, Тимур и Юра, встретились спустя 10 лет после окончания школы. Выяснилось, что один из них стал врачом, другой физиком, а третий юристом. Один полюбил туризм, другой бег, страсть третьего — регби. Юра сказал, что на туризм ему не хватает времени, хотя его сестра — единственный врач в семье, заядлый турист. Врач сказал, что он разделяет увлечение коллеги. Забавно, но у двоих из друзей в названиях их профессий и увлечений не встречается ни одна буква их имен. Определите, кто чем любит заниматься в свободное время и у кого какая профессия.</w:t>
      </w:r>
    </w:p>
    <w:p w:rsidR="0085708A" w:rsidRPr="00A549A6" w:rsidRDefault="0085708A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iCs/>
          <w:sz w:val="32"/>
          <w:szCs w:val="40"/>
        </w:rPr>
        <w:t xml:space="preserve">Шесть школьников, участвуя в воскреснике, разбились на три бригады. Бригадиров звали: Володя, Петя, Вася. </w:t>
      </w:r>
      <w:r w:rsidRPr="00A549A6">
        <w:rPr>
          <w:rFonts w:ascii="Bookman Old Style" w:hAnsi="Bookman Old Style"/>
          <w:iCs/>
          <w:sz w:val="32"/>
          <w:szCs w:val="40"/>
        </w:rPr>
        <w:lastRenderedPageBreak/>
        <w:t>Володе с Мишей дали двухметровые, Пете с Костей - полутораметровые, а Васе с Алешей - метровые бревна, и они каждое бревно распиливали полностью на полуметровые поленья. В стенгазете отметили, что бригадир Лавров с Рожковым напилили 26, бригадир Галкин с Комковым - 27, а бригадир Козлов с Евдокимовым - 28 поленьев.</w:t>
      </w:r>
      <w:r w:rsidRPr="00A549A6">
        <w:rPr>
          <w:rFonts w:ascii="Bookman Old Style" w:hAnsi="Bookman Old Style"/>
          <w:sz w:val="32"/>
          <w:szCs w:val="40"/>
        </w:rPr>
        <w:t xml:space="preserve"> </w:t>
      </w:r>
      <w:r w:rsidRPr="00A549A6">
        <w:rPr>
          <w:rFonts w:ascii="Bookman Old Style" w:hAnsi="Bookman Old Style"/>
          <w:iCs/>
          <w:sz w:val="32"/>
          <w:szCs w:val="40"/>
        </w:rPr>
        <w:t xml:space="preserve">Как зовут </w:t>
      </w:r>
      <w:proofErr w:type="spellStart"/>
      <w:r w:rsidRPr="00A549A6">
        <w:rPr>
          <w:rFonts w:ascii="Bookman Old Style" w:hAnsi="Bookman Old Style"/>
          <w:iCs/>
          <w:sz w:val="32"/>
          <w:szCs w:val="40"/>
        </w:rPr>
        <w:t>Комкова</w:t>
      </w:r>
      <w:proofErr w:type="spellEnd"/>
      <w:r w:rsidRPr="00A549A6">
        <w:rPr>
          <w:rFonts w:ascii="Bookman Old Style" w:hAnsi="Bookman Old Style"/>
          <w:iCs/>
          <w:sz w:val="32"/>
          <w:szCs w:val="40"/>
        </w:rPr>
        <w:t>?</w:t>
      </w:r>
    </w:p>
    <w:p w:rsidR="0085708A" w:rsidRPr="00A549A6" w:rsidRDefault="0085708A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 xml:space="preserve">Игорь, Петя и Саша ловили рыбу. Каждый из них поймал либо ершей, либо пескарей, либо окуней. Кто из них каких поймал рыб, если известно, что: </w:t>
      </w:r>
    </w:p>
    <w:p w:rsidR="0085708A" w:rsidRPr="00A549A6" w:rsidRDefault="0085708A" w:rsidP="00A549A6">
      <w:pPr>
        <w:pStyle w:val="a3"/>
        <w:numPr>
          <w:ilvl w:val="0"/>
          <w:numId w:val="7"/>
        </w:numPr>
        <w:spacing w:after="0"/>
        <w:ind w:left="1418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 xml:space="preserve">колючие плавники есть у окуней и ершей, а у песка­рей их нет; </w:t>
      </w:r>
    </w:p>
    <w:p w:rsidR="0085708A" w:rsidRPr="00A549A6" w:rsidRDefault="0085708A" w:rsidP="00A549A6">
      <w:pPr>
        <w:pStyle w:val="a3"/>
        <w:numPr>
          <w:ilvl w:val="0"/>
          <w:numId w:val="7"/>
        </w:numPr>
        <w:spacing w:after="0"/>
        <w:ind w:left="1418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 xml:space="preserve">Игорь не поймал ни одной рыбы с колючими плав­никами; </w:t>
      </w:r>
    </w:p>
    <w:p w:rsidR="0085708A" w:rsidRPr="00A549A6" w:rsidRDefault="0085708A" w:rsidP="00A549A6">
      <w:pPr>
        <w:pStyle w:val="a3"/>
        <w:numPr>
          <w:ilvl w:val="0"/>
          <w:numId w:val="7"/>
        </w:numPr>
        <w:spacing w:after="0"/>
        <w:ind w:left="1418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Петя поймал на 2 окуня больше, чем поймал рыб Игорь?</w:t>
      </w:r>
    </w:p>
    <w:p w:rsidR="0085708A" w:rsidRPr="00A549A6" w:rsidRDefault="0085708A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b/>
          <w:bCs/>
          <w:sz w:val="32"/>
          <w:szCs w:val="40"/>
        </w:rPr>
        <w:t>Задача про друзей: </w:t>
      </w:r>
      <w:r w:rsidRPr="00A549A6">
        <w:rPr>
          <w:rFonts w:ascii="Bookman Old Style" w:hAnsi="Bookman Old Style"/>
          <w:sz w:val="32"/>
          <w:szCs w:val="40"/>
        </w:rPr>
        <w:t>«Три друга – Алеша, Боря и Витя – учатся в одном классе. Один из них ездит дом</w:t>
      </w:r>
      <w:r w:rsidR="00A549A6">
        <w:rPr>
          <w:rFonts w:ascii="Bookman Old Style" w:hAnsi="Bookman Old Style"/>
          <w:sz w:val="32"/>
          <w:szCs w:val="40"/>
        </w:rPr>
        <w:t>ой из школы на автобусе, один –</w:t>
      </w:r>
      <w:bookmarkStart w:id="0" w:name="_GoBack"/>
      <w:bookmarkEnd w:id="0"/>
      <w:r w:rsidRPr="00A549A6">
        <w:rPr>
          <w:rFonts w:ascii="Bookman Old Style" w:hAnsi="Bookman Old Style"/>
          <w:sz w:val="32"/>
          <w:szCs w:val="40"/>
        </w:rPr>
        <w:t xml:space="preserve"> на трамвае, один – на троллейбусе. Однажды после уроков Алеша пошел проводить своего друга до остановки автобуса. Когда мимо них проходил троллейбус, третий друг крикнул из окна: «Боря, ты забыл в школе тетрадку!» Кто на чем ездит домой?»</w:t>
      </w:r>
    </w:p>
    <w:p w:rsidR="00A549A6" w:rsidRPr="00A549A6" w:rsidRDefault="0085708A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28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Встретились три друга, скульптор Белов, скрипач Чернов и художник Рыжов. "Замечательно, что у одного из нас черные волосы, у другого белые, у третьего рыжие волосы, но ни у кого цвет волос не соответствует фамилии", - заметил черноволосый. "Ты прав", - сказал Белов. Какой цвет волос у каждого из друзей</w:t>
      </w:r>
      <w:r w:rsidRPr="00A549A6">
        <w:rPr>
          <w:rFonts w:ascii="Bookman Old Style" w:hAnsi="Bookman Old Style"/>
          <w:sz w:val="28"/>
          <w:szCs w:val="40"/>
        </w:rPr>
        <w:t>?</w:t>
      </w:r>
    </w:p>
    <w:p w:rsidR="00F541BA" w:rsidRPr="00A549A6" w:rsidRDefault="00F541BA" w:rsidP="00A549A6">
      <w:pPr>
        <w:pStyle w:val="a3"/>
        <w:numPr>
          <w:ilvl w:val="0"/>
          <w:numId w:val="1"/>
        </w:numPr>
        <w:spacing w:after="0"/>
        <w:ind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Ваня, Петя, Саша и Коля носят фамилии, начинающиеся с букв В, П, С, и К. Известно, что</w:t>
      </w:r>
    </w:p>
    <w:p w:rsidR="00F541BA" w:rsidRPr="00A549A6" w:rsidRDefault="00F541BA" w:rsidP="00A549A6">
      <w:pPr>
        <w:spacing w:after="0"/>
        <w:ind w:left="1560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1) Ваня и С. - отличники;</w:t>
      </w:r>
    </w:p>
    <w:p w:rsidR="00F541BA" w:rsidRPr="00A549A6" w:rsidRDefault="00F541BA" w:rsidP="00A549A6">
      <w:pPr>
        <w:spacing w:after="0"/>
        <w:ind w:left="1560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2) Петя и В. - троечники;</w:t>
      </w:r>
    </w:p>
    <w:p w:rsidR="00F541BA" w:rsidRPr="00A549A6" w:rsidRDefault="00F541BA" w:rsidP="00A549A6">
      <w:pPr>
        <w:spacing w:after="0"/>
        <w:ind w:left="1560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3) Коля и В. ростом ниже П.;</w:t>
      </w:r>
    </w:p>
    <w:p w:rsidR="00F541BA" w:rsidRPr="00A549A6" w:rsidRDefault="00F541BA" w:rsidP="00A549A6">
      <w:pPr>
        <w:spacing w:after="0"/>
        <w:ind w:left="1560" w:right="567"/>
        <w:jc w:val="both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4) Саша и Петя имеют одинаковый рост.</w:t>
      </w:r>
    </w:p>
    <w:p w:rsidR="0085708A" w:rsidRPr="00A549A6" w:rsidRDefault="00F541BA" w:rsidP="00A549A6">
      <w:pPr>
        <w:spacing w:after="0"/>
        <w:ind w:left="360" w:right="567"/>
        <w:rPr>
          <w:rFonts w:ascii="Bookman Old Style" w:hAnsi="Bookman Old Style"/>
          <w:sz w:val="32"/>
          <w:szCs w:val="40"/>
        </w:rPr>
      </w:pPr>
      <w:r w:rsidRPr="00A549A6">
        <w:rPr>
          <w:rFonts w:ascii="Bookman Old Style" w:hAnsi="Bookman Old Style"/>
          <w:sz w:val="32"/>
          <w:szCs w:val="40"/>
        </w:rPr>
        <w:t>С какой буквы начинается фамилия каждого мальчика?</w:t>
      </w:r>
    </w:p>
    <w:sectPr w:rsidR="0085708A" w:rsidRPr="00A549A6" w:rsidSect="00E72D1A">
      <w:pgSz w:w="11906" w:h="16838"/>
      <w:pgMar w:top="567" w:right="567" w:bottom="567" w:left="567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E62CD"/>
    <w:multiLevelType w:val="hybridMultilevel"/>
    <w:tmpl w:val="096A96F8"/>
    <w:lvl w:ilvl="0" w:tplc="2AC2B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D0709"/>
    <w:multiLevelType w:val="hybridMultilevel"/>
    <w:tmpl w:val="2D207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01FD4"/>
    <w:multiLevelType w:val="hybridMultilevel"/>
    <w:tmpl w:val="7EE6E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1955"/>
    <w:multiLevelType w:val="hybridMultilevel"/>
    <w:tmpl w:val="EEC2165A"/>
    <w:lvl w:ilvl="0" w:tplc="2AC2B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B51FC"/>
    <w:multiLevelType w:val="hybridMultilevel"/>
    <w:tmpl w:val="C0480020"/>
    <w:lvl w:ilvl="0" w:tplc="3D124C6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E5975"/>
    <w:multiLevelType w:val="hybridMultilevel"/>
    <w:tmpl w:val="EEC2165A"/>
    <w:lvl w:ilvl="0" w:tplc="2AC2B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D1B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3FF676D"/>
    <w:multiLevelType w:val="hybridMultilevel"/>
    <w:tmpl w:val="0860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F7"/>
    <w:rsid w:val="00417FF7"/>
    <w:rsid w:val="0085708A"/>
    <w:rsid w:val="008A7405"/>
    <w:rsid w:val="00A549A6"/>
    <w:rsid w:val="00C505EC"/>
    <w:rsid w:val="00E72D1A"/>
    <w:rsid w:val="00F5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7B0C9-A842-4589-9B7D-196C4931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FF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4</cp:revision>
  <dcterms:created xsi:type="dcterms:W3CDTF">2014-11-17T08:17:00Z</dcterms:created>
  <dcterms:modified xsi:type="dcterms:W3CDTF">2014-12-17T05:44:00Z</dcterms:modified>
</cp:coreProperties>
</file>