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B3C" w:rsidRPr="00570EA3" w:rsidRDefault="00570EA3" w:rsidP="00512B7D">
      <w:pPr>
        <w:spacing w:after="0"/>
        <w:ind w:right="707"/>
        <w:jc w:val="center"/>
        <w:rPr>
          <w:rFonts w:ascii="Bookman Old Style" w:hAnsi="Bookman Old Style"/>
          <w:b/>
          <w:sz w:val="38"/>
          <w:szCs w:val="38"/>
        </w:rPr>
      </w:pPr>
      <w:r w:rsidRPr="00570EA3">
        <w:rPr>
          <w:rFonts w:ascii="Bookman Old Style" w:hAnsi="Bookman Old Style"/>
          <w:b/>
          <w:sz w:val="38"/>
          <w:szCs w:val="38"/>
        </w:rPr>
        <w:t>Третий тур</w:t>
      </w:r>
    </w:p>
    <w:p w:rsidR="00E06B3C" w:rsidRPr="00512B7D" w:rsidRDefault="00E06B3C" w:rsidP="00512B7D">
      <w:pPr>
        <w:pStyle w:val="a3"/>
        <w:numPr>
          <w:ilvl w:val="0"/>
          <w:numId w:val="3"/>
        </w:numPr>
        <w:spacing w:after="0" w:line="240" w:lineRule="auto"/>
        <w:ind w:right="707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Четыре футбольных команды: итальянская команда «Милан», испанская – «Реал», российская – «Зенит», английская – «Челси» встретились в групповом этапе лиги чемпионов по футболу. Их тренировали тренеры из этих же четырех стран: итальянец Антонио, испанец </w:t>
      </w:r>
      <w:proofErr w:type="spellStart"/>
      <w:r w:rsidRPr="00512B7D">
        <w:rPr>
          <w:rFonts w:ascii="Bookman Old Style" w:eastAsia="Times New Roman" w:hAnsi="Bookman Old Style"/>
          <w:sz w:val="34"/>
          <w:szCs w:val="34"/>
        </w:rPr>
        <w:t>Родриго</w:t>
      </w:r>
      <w:proofErr w:type="spellEnd"/>
      <w:r w:rsidRPr="00512B7D">
        <w:rPr>
          <w:rFonts w:ascii="Bookman Old Style" w:eastAsia="Times New Roman" w:hAnsi="Bookman Old Style"/>
          <w:sz w:val="34"/>
          <w:szCs w:val="34"/>
        </w:rPr>
        <w:t xml:space="preserve">, русский Николай, англичанин Джон. Известно, что национальность у всех четырех тренеров не совпадала с национальностью команд. Требуется определить тренера каждой команды, если известно: </w:t>
      </w:r>
    </w:p>
    <w:p w:rsidR="00E06B3C" w:rsidRPr="00512B7D" w:rsidRDefault="00E06B3C" w:rsidP="00512B7D">
      <w:pPr>
        <w:spacing w:after="0" w:line="240" w:lineRule="auto"/>
        <w:ind w:left="1134" w:right="707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а) Зенит не тренируется у Джона и Антонио. </w:t>
      </w:r>
    </w:p>
    <w:p w:rsidR="00E06B3C" w:rsidRPr="00512B7D" w:rsidRDefault="00E06B3C" w:rsidP="00512B7D">
      <w:pPr>
        <w:spacing w:after="0" w:line="240" w:lineRule="auto"/>
        <w:ind w:left="1134" w:right="707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б) Милан обещал никогда не брать Джона главным тренером. </w:t>
      </w:r>
    </w:p>
    <w:p w:rsidR="00570EA3" w:rsidRPr="00512B7D" w:rsidRDefault="00E06B3C" w:rsidP="00512B7D">
      <w:pPr>
        <w:pStyle w:val="a3"/>
        <w:numPr>
          <w:ilvl w:val="0"/>
          <w:numId w:val="3"/>
        </w:numPr>
        <w:spacing w:before="120" w:after="120" w:line="240" w:lineRule="auto"/>
        <w:ind w:right="707"/>
        <w:jc w:val="both"/>
        <w:rPr>
          <w:rFonts w:ascii="Bookman Old Style" w:hAnsi="Bookman Old Style"/>
          <w:sz w:val="34"/>
          <w:szCs w:val="34"/>
        </w:rPr>
      </w:pPr>
      <w:r w:rsidRPr="00512B7D">
        <w:rPr>
          <w:rFonts w:ascii="Bookman Old Style" w:hAnsi="Bookman Old Style"/>
          <w:sz w:val="34"/>
          <w:szCs w:val="34"/>
        </w:rPr>
        <w:t xml:space="preserve">Однажды за круглым столом оказалось пятеро ребят родом из Москвы, Петербурга, Новгорода, Перми и Томска: Юра, Толя, Алеша, Коля и Витя.  Москвич сидел между </w:t>
      </w:r>
      <w:proofErr w:type="spellStart"/>
      <w:r w:rsidRPr="00512B7D">
        <w:rPr>
          <w:rFonts w:ascii="Bookman Old Style" w:hAnsi="Bookman Old Style"/>
          <w:sz w:val="34"/>
          <w:szCs w:val="34"/>
        </w:rPr>
        <w:t>томичем</w:t>
      </w:r>
      <w:proofErr w:type="spellEnd"/>
      <w:r w:rsidRPr="00512B7D">
        <w:rPr>
          <w:rFonts w:ascii="Bookman Old Style" w:hAnsi="Bookman Old Style"/>
          <w:sz w:val="34"/>
          <w:szCs w:val="34"/>
        </w:rPr>
        <w:t xml:space="preserve"> и </w:t>
      </w:r>
      <w:proofErr w:type="gramStart"/>
      <w:r w:rsidRPr="00512B7D">
        <w:rPr>
          <w:rFonts w:ascii="Bookman Old Style" w:hAnsi="Bookman Old Style"/>
          <w:sz w:val="34"/>
          <w:szCs w:val="34"/>
        </w:rPr>
        <w:t>Витей,  петербуржец</w:t>
      </w:r>
      <w:proofErr w:type="gramEnd"/>
      <w:r w:rsidRPr="00512B7D">
        <w:rPr>
          <w:rFonts w:ascii="Bookman Old Style" w:hAnsi="Bookman Old Style"/>
          <w:sz w:val="34"/>
          <w:szCs w:val="34"/>
        </w:rPr>
        <w:t xml:space="preserve"> – между Юрой и Толей, а напротив него сидели пермяк и Алеша. Коля никогда не был в Петербурге, а Юра не бывал в Москве и Томске, а </w:t>
      </w:r>
      <w:proofErr w:type="spellStart"/>
      <w:r w:rsidRPr="00512B7D">
        <w:rPr>
          <w:rFonts w:ascii="Bookman Old Style" w:hAnsi="Bookman Old Style"/>
          <w:sz w:val="34"/>
          <w:szCs w:val="34"/>
        </w:rPr>
        <w:t>томич</w:t>
      </w:r>
      <w:proofErr w:type="spellEnd"/>
      <w:r w:rsidRPr="00512B7D">
        <w:rPr>
          <w:rFonts w:ascii="Bookman Old Style" w:hAnsi="Bookman Old Style"/>
          <w:sz w:val="34"/>
          <w:szCs w:val="34"/>
        </w:rPr>
        <w:t xml:space="preserve"> с </w:t>
      </w:r>
      <w:proofErr w:type="gramStart"/>
      <w:r w:rsidRPr="00512B7D">
        <w:rPr>
          <w:rFonts w:ascii="Bookman Old Style" w:hAnsi="Bookman Old Style"/>
          <w:sz w:val="34"/>
          <w:szCs w:val="34"/>
        </w:rPr>
        <w:t>Толей  регулярно</w:t>
      </w:r>
      <w:proofErr w:type="gramEnd"/>
      <w:r w:rsidRPr="00512B7D">
        <w:rPr>
          <w:rFonts w:ascii="Bookman Old Style" w:hAnsi="Bookman Old Style"/>
          <w:sz w:val="34"/>
          <w:szCs w:val="34"/>
        </w:rPr>
        <w:t xml:space="preserve"> переписываются. Определите, в каком городе живет каждый из ребят.</w:t>
      </w:r>
    </w:p>
    <w:p w:rsidR="00570EA3" w:rsidRPr="00512B7D" w:rsidRDefault="00570EA3" w:rsidP="00512B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4"/>
          <w:szCs w:val="34"/>
        </w:rPr>
      </w:pPr>
      <w:r w:rsidRPr="00512B7D">
        <w:rPr>
          <w:rFonts w:ascii="Bookman Old Style" w:hAnsi="Bookman Old Style"/>
          <w:sz w:val="34"/>
          <w:szCs w:val="34"/>
        </w:rPr>
        <w:t>Четверо друзей — Алик, Володя, Миша и Юра — собрались в доме у Миши. Мальчики оживленно беседовали о том, как они провели лето.</w:t>
      </w:r>
    </w:p>
    <w:p w:rsidR="00570EA3" w:rsidRPr="00512B7D" w:rsidRDefault="00570EA3" w:rsidP="00512B7D">
      <w:pPr>
        <w:spacing w:after="0" w:line="240" w:lineRule="auto"/>
        <w:ind w:left="709"/>
        <w:jc w:val="both"/>
        <w:rPr>
          <w:rFonts w:ascii="Bookman Old Style" w:hAnsi="Bookman Old Style"/>
          <w:sz w:val="34"/>
          <w:szCs w:val="34"/>
        </w:rPr>
      </w:pPr>
      <w:r w:rsidRPr="00512B7D">
        <w:rPr>
          <w:rFonts w:ascii="Bookman Old Style" w:hAnsi="Bookman Old Style"/>
          <w:sz w:val="34"/>
          <w:szCs w:val="34"/>
        </w:rPr>
        <w:t>— Ну, Балашов, ты, наконец, научился плавать? — спросил Володя.</w:t>
      </w:r>
    </w:p>
    <w:p w:rsidR="00570EA3" w:rsidRPr="00512B7D" w:rsidRDefault="00570EA3" w:rsidP="00512B7D">
      <w:pPr>
        <w:spacing w:after="0" w:line="240" w:lineRule="auto"/>
        <w:ind w:left="709"/>
        <w:jc w:val="both"/>
        <w:rPr>
          <w:rFonts w:ascii="Bookman Old Style" w:hAnsi="Bookman Old Style"/>
          <w:sz w:val="34"/>
          <w:szCs w:val="34"/>
        </w:rPr>
      </w:pPr>
      <w:r w:rsidRPr="00512B7D">
        <w:rPr>
          <w:rFonts w:ascii="Bookman Old Style" w:hAnsi="Bookman Old Style"/>
          <w:sz w:val="34"/>
          <w:szCs w:val="34"/>
        </w:rPr>
        <w:t>— О, еще как, — ответил Балашов, — могу теперь потягаться в плавании с тобой и Аликом.</w:t>
      </w:r>
    </w:p>
    <w:p w:rsidR="00570EA3" w:rsidRPr="00512B7D" w:rsidRDefault="00570EA3" w:rsidP="00512B7D">
      <w:pPr>
        <w:spacing w:after="0" w:line="240" w:lineRule="auto"/>
        <w:ind w:left="709"/>
        <w:jc w:val="both"/>
        <w:rPr>
          <w:rFonts w:ascii="Bookman Old Style" w:hAnsi="Bookman Old Style"/>
          <w:sz w:val="34"/>
          <w:szCs w:val="34"/>
        </w:rPr>
      </w:pPr>
      <w:proofErr w:type="gramStart"/>
      <w:r w:rsidRPr="00512B7D">
        <w:rPr>
          <w:rFonts w:ascii="Bookman Old Style" w:hAnsi="Bookman Old Style"/>
          <w:sz w:val="34"/>
          <w:szCs w:val="34"/>
        </w:rPr>
        <w:t>— Посмотрите, какой я гербарий собрал</w:t>
      </w:r>
      <w:proofErr w:type="gramEnd"/>
      <w:r w:rsidRPr="00512B7D">
        <w:rPr>
          <w:rFonts w:ascii="Bookman Old Style" w:hAnsi="Bookman Old Style"/>
          <w:sz w:val="34"/>
          <w:szCs w:val="34"/>
        </w:rPr>
        <w:t>, — сказал Петров, прерывая разговор друзей, и достал из шкафа большую папку.</w:t>
      </w:r>
    </w:p>
    <w:p w:rsidR="00570EA3" w:rsidRPr="00512B7D" w:rsidRDefault="00570EA3" w:rsidP="00512B7D">
      <w:pPr>
        <w:spacing w:after="0" w:line="240" w:lineRule="auto"/>
        <w:ind w:left="709"/>
        <w:jc w:val="both"/>
        <w:rPr>
          <w:rFonts w:ascii="Bookman Old Style" w:hAnsi="Bookman Old Style"/>
          <w:sz w:val="34"/>
          <w:szCs w:val="34"/>
        </w:rPr>
      </w:pPr>
      <w:r w:rsidRPr="00512B7D">
        <w:rPr>
          <w:rFonts w:ascii="Bookman Old Style" w:hAnsi="Bookman Old Style"/>
          <w:sz w:val="34"/>
          <w:szCs w:val="34"/>
        </w:rPr>
        <w:t xml:space="preserve">Всем, особенно Лунину и Алику, гербарий очень понравился. А Симонов обещал показать товарищам собранную им коллекцию минералов. </w:t>
      </w:r>
    </w:p>
    <w:p w:rsidR="00570EA3" w:rsidRPr="00512B7D" w:rsidRDefault="00570EA3" w:rsidP="00512B7D">
      <w:pPr>
        <w:spacing w:after="0" w:line="240" w:lineRule="auto"/>
        <w:ind w:left="709"/>
        <w:jc w:val="both"/>
        <w:rPr>
          <w:rFonts w:ascii="Bookman Old Style" w:hAnsi="Bookman Old Style"/>
          <w:sz w:val="34"/>
          <w:szCs w:val="34"/>
        </w:rPr>
      </w:pPr>
      <w:r w:rsidRPr="00512B7D">
        <w:rPr>
          <w:rFonts w:ascii="Bookman Old Style" w:hAnsi="Bookman Old Style"/>
          <w:sz w:val="34"/>
          <w:szCs w:val="34"/>
        </w:rPr>
        <w:t>Назовите имя и фамилию каждого мальчика.</w:t>
      </w:r>
    </w:p>
    <w:p w:rsidR="00512B7D" w:rsidRDefault="00512B7D">
      <w:pPr>
        <w:rPr>
          <w:rFonts w:ascii="Bookman Old Style" w:eastAsia="Times New Roman" w:hAnsi="Bookman Old Style" w:cs="Times New Roman"/>
          <w:sz w:val="34"/>
          <w:szCs w:val="34"/>
        </w:rPr>
      </w:pPr>
      <w:r>
        <w:rPr>
          <w:rFonts w:ascii="Bookman Old Style" w:eastAsia="Times New Roman" w:hAnsi="Bookman Old Style"/>
          <w:sz w:val="34"/>
          <w:szCs w:val="34"/>
        </w:rPr>
        <w:br w:type="page"/>
      </w:r>
    </w:p>
    <w:p w:rsidR="00570EA3" w:rsidRPr="00512B7D" w:rsidRDefault="00570EA3" w:rsidP="00512B7D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lastRenderedPageBreak/>
        <w:t>В финале турнира Российской Армии по шахматам встретились представители шести воинских званий: майор, капитан, лейтенант, старшина, сержант и ефрейтор, причем разных специальностей: летчик, танкист, артиллерист, минометчик,</w:t>
      </w:r>
      <w:r w:rsidR="0033518B">
        <w:rPr>
          <w:rFonts w:ascii="Bookman Old Style" w:eastAsia="Times New Roman" w:hAnsi="Bookman Old Style"/>
          <w:sz w:val="34"/>
          <w:szCs w:val="34"/>
        </w:rPr>
        <w:t xml:space="preserve"> сапер</w:t>
      </w:r>
      <w:r w:rsidRPr="00512B7D">
        <w:rPr>
          <w:rFonts w:ascii="Bookman Old Style" w:eastAsia="Times New Roman" w:hAnsi="Bookman Old Style"/>
          <w:sz w:val="34"/>
          <w:szCs w:val="34"/>
        </w:rPr>
        <w:t xml:space="preserve"> и связист. Определите специальность и звание каждого из шахматистов по следующим данным:</w:t>
      </w:r>
    </w:p>
    <w:p w:rsidR="00570EA3" w:rsidRPr="00512B7D" w:rsidRDefault="00570EA3" w:rsidP="00512B7D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>1)  в первом туре лейтенант выиграл у летчика, майор — у танкиста, а сержант — у минометчика;</w:t>
      </w:r>
    </w:p>
    <w:p w:rsidR="00570EA3" w:rsidRPr="00512B7D" w:rsidRDefault="00570EA3" w:rsidP="00512B7D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>2)  во втором туре капитан выиграл у танкиста;</w:t>
      </w:r>
    </w:p>
    <w:p w:rsidR="00570EA3" w:rsidRPr="00512B7D" w:rsidRDefault="00570EA3" w:rsidP="00512B7D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>3) в третьем и четвертом турах минометчик из-за болезни не участвовал в турнире, поэтому свободными от игры оказались капитан и ефрейтор;</w:t>
      </w:r>
    </w:p>
    <w:p w:rsidR="00570EA3" w:rsidRPr="00512B7D" w:rsidRDefault="00570EA3" w:rsidP="00512B7D">
      <w:pPr>
        <w:shd w:val="clear" w:color="auto" w:fill="FFFFFF"/>
        <w:autoSpaceDE w:val="0"/>
        <w:autoSpaceDN w:val="0"/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>4)  в четвертом туре майор выиграл у связиста;</w:t>
      </w:r>
    </w:p>
    <w:p w:rsidR="00570EA3" w:rsidRPr="00512B7D" w:rsidRDefault="00570EA3" w:rsidP="00512B7D">
      <w:pPr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>5) победителями турнира оказались лейтенант и майор, а хуже всех выступил сапер</w:t>
      </w:r>
    </w:p>
    <w:p w:rsidR="00512B7D" w:rsidRPr="00512B7D" w:rsidRDefault="00512B7D" w:rsidP="00512B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Дина, Соня, Коля, Рома и Миша учатся в институте. Их фамилии – Бойченко, Карпенко, Лысенко, Савченко и Шевченко. </w:t>
      </w:r>
      <w:bookmarkStart w:id="0" w:name="_GoBack"/>
      <w:bookmarkEnd w:id="0"/>
    </w:p>
    <w:p w:rsidR="00512B7D" w:rsidRPr="00512B7D" w:rsidRDefault="00512B7D" w:rsidP="00512B7D">
      <w:pPr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Рома никогда не видел своей мамы. </w:t>
      </w:r>
    </w:p>
    <w:p w:rsidR="00512B7D" w:rsidRPr="00512B7D" w:rsidRDefault="00512B7D" w:rsidP="00512B7D">
      <w:pPr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Родители Дины никогда не встречались с родителями Коли. </w:t>
      </w:r>
    </w:p>
    <w:p w:rsidR="00512B7D" w:rsidRPr="00512B7D" w:rsidRDefault="00512B7D" w:rsidP="00512B7D">
      <w:pPr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Студенты Шевченко и Бойченко играют в одной баскетбольной команде. </w:t>
      </w:r>
    </w:p>
    <w:p w:rsidR="00512B7D" w:rsidRPr="00512B7D" w:rsidRDefault="00512B7D" w:rsidP="00512B7D">
      <w:pPr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Услышав, что родители Карпенко собираются поехать в город, мать Шевченко пришла к матери Карпенко и попросила, чтобы та отпустила своего сына к ним на вечер, но оказалось, что отец Коли уже договорился с родителями Карпенко и пригласил их сына к Коле. </w:t>
      </w:r>
    </w:p>
    <w:p w:rsidR="00512B7D" w:rsidRPr="00512B7D" w:rsidRDefault="00512B7D" w:rsidP="00512B7D">
      <w:pPr>
        <w:spacing w:after="0" w:line="240" w:lineRule="auto"/>
        <w:ind w:left="709"/>
        <w:jc w:val="both"/>
        <w:rPr>
          <w:rFonts w:ascii="Bookman Old Style" w:eastAsia="Times New Roman" w:hAnsi="Bookman Old Style"/>
          <w:sz w:val="34"/>
          <w:szCs w:val="34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 xml:space="preserve">Отец и мать Лысенко – хорошие друзья родителей Бойченко. Все четверо очень довольны, что их дети собираются пожениться. </w:t>
      </w:r>
    </w:p>
    <w:p w:rsidR="00570EA3" w:rsidRPr="00512B7D" w:rsidRDefault="00512B7D" w:rsidP="00512B7D">
      <w:pPr>
        <w:spacing w:after="0" w:line="240" w:lineRule="auto"/>
        <w:ind w:left="709"/>
        <w:jc w:val="both"/>
        <w:rPr>
          <w:rFonts w:ascii="Bookman Old Style" w:hAnsi="Bookman Old Style"/>
          <w:b/>
          <w:sz w:val="32"/>
          <w:szCs w:val="32"/>
        </w:rPr>
      </w:pPr>
      <w:r w:rsidRPr="00512B7D">
        <w:rPr>
          <w:rFonts w:ascii="Bookman Old Style" w:eastAsia="Times New Roman" w:hAnsi="Bookman Old Style"/>
          <w:sz w:val="34"/>
          <w:szCs w:val="34"/>
        </w:rPr>
        <w:t>Установите имя и фамилию каждого из молодых людей и девушек</w:t>
      </w:r>
      <w:r w:rsidRPr="00512B7D">
        <w:rPr>
          <w:rFonts w:ascii="Bookman Old Style" w:eastAsia="Times New Roman" w:hAnsi="Bookman Old Style"/>
          <w:sz w:val="32"/>
          <w:szCs w:val="32"/>
        </w:rPr>
        <w:t>.</w:t>
      </w:r>
    </w:p>
    <w:sectPr w:rsidR="00570EA3" w:rsidRPr="00512B7D" w:rsidSect="00512B7D">
      <w:pgSz w:w="11906" w:h="16838"/>
      <w:pgMar w:top="567" w:right="567" w:bottom="284" w:left="567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62CD"/>
    <w:multiLevelType w:val="hybridMultilevel"/>
    <w:tmpl w:val="096A96F8"/>
    <w:lvl w:ilvl="0" w:tplc="2AC2B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01FD4"/>
    <w:multiLevelType w:val="hybridMultilevel"/>
    <w:tmpl w:val="7EE6E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11955"/>
    <w:multiLevelType w:val="hybridMultilevel"/>
    <w:tmpl w:val="EEC2165A"/>
    <w:lvl w:ilvl="0" w:tplc="2AC2B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B51FC"/>
    <w:multiLevelType w:val="hybridMultilevel"/>
    <w:tmpl w:val="C0480020"/>
    <w:lvl w:ilvl="0" w:tplc="3D124C6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F3674"/>
    <w:multiLevelType w:val="hybridMultilevel"/>
    <w:tmpl w:val="709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37F"/>
    <w:rsid w:val="0013174F"/>
    <w:rsid w:val="002A637F"/>
    <w:rsid w:val="0033518B"/>
    <w:rsid w:val="00512B7D"/>
    <w:rsid w:val="00570EA3"/>
    <w:rsid w:val="00CC4365"/>
    <w:rsid w:val="00E0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CDB81-8BE5-44E9-85EB-25B79A86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37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6</cp:revision>
  <dcterms:created xsi:type="dcterms:W3CDTF">2014-11-18T02:45:00Z</dcterms:created>
  <dcterms:modified xsi:type="dcterms:W3CDTF">2014-12-17T06:47:00Z</dcterms:modified>
</cp:coreProperties>
</file>