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1781A" w14:textId="7C09169F" w:rsidR="004B3973" w:rsidRDefault="009E5A5E" w:rsidP="004B39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37202">
        <w:rPr>
          <w:rFonts w:ascii="Times New Roman" w:hAnsi="Times New Roman" w:cs="Times New Roman"/>
          <w:b/>
          <w:sz w:val="28"/>
          <w:szCs w:val="28"/>
          <w:lang w:eastAsia="ru-RU"/>
        </w:rPr>
        <w:t>У</w:t>
      </w:r>
      <w:r w:rsidR="004B3973" w:rsidRPr="00237202">
        <w:rPr>
          <w:rFonts w:ascii="Times New Roman" w:hAnsi="Times New Roman" w:cs="Times New Roman"/>
          <w:b/>
          <w:sz w:val="28"/>
          <w:szCs w:val="28"/>
          <w:lang w:eastAsia="ru-RU"/>
        </w:rPr>
        <w:t>рок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внеклассного чтения в 5 классе</w:t>
      </w:r>
    </w:p>
    <w:p w14:paraId="72A028BA" w14:textId="054749BB" w:rsidR="009E5A5E" w:rsidRPr="007D67F1" w:rsidRDefault="009E5A5E" w:rsidP="004B397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D67F1">
        <w:rPr>
          <w:rFonts w:ascii="Times New Roman" w:hAnsi="Times New Roman" w:cs="Times New Roman"/>
          <w:sz w:val="24"/>
          <w:szCs w:val="24"/>
        </w:rPr>
        <w:t>«Люблю всё живое» (по рассказам В.П. Астафьева «</w:t>
      </w:r>
      <w:proofErr w:type="spellStart"/>
      <w:r w:rsidRPr="007D67F1">
        <w:rPr>
          <w:rFonts w:ascii="Times New Roman" w:hAnsi="Times New Roman" w:cs="Times New Roman"/>
          <w:sz w:val="24"/>
          <w:szCs w:val="24"/>
        </w:rPr>
        <w:t>Белогрудка</w:t>
      </w:r>
      <w:proofErr w:type="spellEnd"/>
      <w:r w:rsidRPr="007D67F1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7D67F1">
        <w:rPr>
          <w:rFonts w:ascii="Times New Roman" w:hAnsi="Times New Roman" w:cs="Times New Roman"/>
          <w:sz w:val="24"/>
          <w:szCs w:val="24"/>
        </w:rPr>
        <w:t>Капалуха</w:t>
      </w:r>
      <w:proofErr w:type="spellEnd"/>
      <w:r w:rsidRPr="007D67F1">
        <w:rPr>
          <w:rFonts w:ascii="Times New Roman" w:hAnsi="Times New Roman" w:cs="Times New Roman"/>
          <w:sz w:val="24"/>
          <w:szCs w:val="24"/>
        </w:rPr>
        <w:t>», «Хвостик»)</w:t>
      </w:r>
    </w:p>
    <w:p w14:paraId="4B765764" w14:textId="1E72F43A" w:rsidR="007D67F1" w:rsidRPr="004957F4" w:rsidRDefault="007D67F1" w:rsidP="007D6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D67F1">
        <w:rPr>
          <w:rFonts w:ascii="Times New Roman" w:hAnsi="Times New Roman" w:cs="Times New Roman"/>
          <w:sz w:val="24"/>
          <w:szCs w:val="24"/>
        </w:rPr>
        <w:t>в результате анализа текстов подведение к пониманию того, что самый главный талант человека (литературного героя) заключается в способности сопереживать окружающим, думать о них, то есть в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67F1">
        <w:rPr>
          <w:rFonts w:ascii="Times New Roman" w:hAnsi="Times New Roman" w:cs="Times New Roman"/>
          <w:sz w:val="24"/>
          <w:szCs w:val="24"/>
        </w:rPr>
        <w:t>любить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9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0373B8" w14:textId="77777777" w:rsidR="007D67F1" w:rsidRPr="002F520B" w:rsidRDefault="007D67F1" w:rsidP="007D6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52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</w:p>
    <w:p w14:paraId="1D7B0BE6" w14:textId="35F299AC" w:rsidR="007D67F1" w:rsidRPr="004957F4" w:rsidRDefault="007D67F1" w:rsidP="007D67F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Образовательные: анализ произведений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Астафьева о природе</w:t>
      </w:r>
      <w:r w:rsidRPr="004957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8436EC" w14:textId="77777777" w:rsidR="007D67F1" w:rsidRPr="004957F4" w:rsidRDefault="007D67F1" w:rsidP="007D67F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Развивающие: развитие </w:t>
      </w:r>
      <w:r w:rsidRPr="004957F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 способностей обучающихся.</w:t>
      </w:r>
    </w:p>
    <w:p w14:paraId="2F3BB056" w14:textId="444497AE" w:rsidR="007D67F1" w:rsidRPr="004957F4" w:rsidRDefault="007D67F1" w:rsidP="007D67F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Воспитательные: </w:t>
      </w:r>
      <w:r w:rsidR="005D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экологическое воспитание,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чувств</w:t>
      </w:r>
      <w:r w:rsidR="005D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сострадания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D297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гуманного отношения к природе</w:t>
      </w:r>
      <w:r w:rsidRPr="004957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2E5DA8" w14:textId="24892A4B" w:rsidR="005D2977" w:rsidRPr="002F520B" w:rsidRDefault="005D2977" w:rsidP="002F520B">
      <w:pPr>
        <w:pStyle w:val="a9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20B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14:paraId="70DE3505" w14:textId="4F5EB921" w:rsidR="005D2977" w:rsidRPr="005D2977" w:rsidRDefault="002F520B" w:rsidP="005D2977">
      <w:pPr>
        <w:pStyle w:val="a9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977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5D2977" w:rsidRPr="005D2977">
        <w:rPr>
          <w:rFonts w:ascii="Times New Roman" w:hAnsi="Times New Roman" w:cs="Times New Roman"/>
          <w:b/>
          <w:bCs/>
          <w:sz w:val="24"/>
          <w:szCs w:val="24"/>
        </w:rPr>
        <w:t xml:space="preserve">редметные: </w:t>
      </w:r>
    </w:p>
    <w:p w14:paraId="454F2363" w14:textId="156F7B69" w:rsidR="005D2977" w:rsidRDefault="005D2977" w:rsidP="005D2977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интерпретировать литературный текст (выражать свои мысли и чувства по поводу увиденного, прочитанного и услышанного);</w:t>
      </w:r>
    </w:p>
    <w:p w14:paraId="15C704CF" w14:textId="5DCA7EE4" w:rsidR="005D2977" w:rsidRPr="005D2977" w:rsidRDefault="002F520B" w:rsidP="005D2977">
      <w:pPr>
        <w:pStyle w:val="a9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977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="005D2977" w:rsidRPr="005D2977">
        <w:rPr>
          <w:rFonts w:ascii="Times New Roman" w:hAnsi="Times New Roman" w:cs="Times New Roman"/>
          <w:b/>
          <w:bCs/>
          <w:sz w:val="24"/>
          <w:szCs w:val="24"/>
        </w:rPr>
        <w:t>ичностные:</w:t>
      </w:r>
    </w:p>
    <w:p w14:paraId="0F104182" w14:textId="1CDB0B0C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формирование нравственно-этических ценностей (понимание того, что в основе любви лежит способность сопереживать, сочувствовать всему живому).</w:t>
      </w:r>
    </w:p>
    <w:p w14:paraId="78975068" w14:textId="45969D0E" w:rsidR="002F520B" w:rsidRDefault="002F520B" w:rsidP="005D2977">
      <w:pPr>
        <w:pStyle w:val="a9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</w:p>
    <w:p w14:paraId="19B75EE4" w14:textId="6637752E" w:rsidR="005D2977" w:rsidRPr="005D2977" w:rsidRDefault="005D2977" w:rsidP="005D2977">
      <w:pPr>
        <w:pStyle w:val="a9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977">
        <w:rPr>
          <w:rFonts w:ascii="Times New Roman" w:hAnsi="Times New Roman" w:cs="Times New Roman"/>
          <w:b/>
          <w:bCs/>
          <w:sz w:val="24"/>
          <w:szCs w:val="24"/>
        </w:rPr>
        <w:t>регулятивные:</w:t>
      </w:r>
    </w:p>
    <w:p w14:paraId="2AC019BD" w14:textId="5D20776C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действовать по заданному алгоритму, осуществление контроля и самоконтроля процесса 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6A82807" w14:textId="24B76E27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color w:val="000000"/>
          <w:sz w:val="24"/>
          <w:szCs w:val="24"/>
        </w:rPr>
        <w:t>осуществлять синтез как составление целого из частей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C144925" w14:textId="244BCD7D" w:rsidR="005D2977" w:rsidRPr="002F520B" w:rsidRDefault="005D2977" w:rsidP="005D2977">
      <w:pPr>
        <w:pStyle w:val="a9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520B">
        <w:rPr>
          <w:rFonts w:ascii="Times New Roman" w:hAnsi="Times New Roman" w:cs="Times New Roman"/>
          <w:b/>
          <w:bCs/>
          <w:sz w:val="24"/>
          <w:szCs w:val="24"/>
        </w:rPr>
        <w:t>познавательные:</w:t>
      </w:r>
    </w:p>
    <w:p w14:paraId="5146D78C" w14:textId="2C098EE8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анализировать эпизод текста, составлять текст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5C7FE29" w14:textId="77777777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</w:t>
      </w:r>
      <w:r w:rsidRPr="007D67F1">
        <w:rPr>
          <w:rFonts w:ascii="Times New Roman" w:hAnsi="Times New Roman" w:cs="Times New Roman"/>
          <w:sz w:val="24"/>
          <w:szCs w:val="24"/>
        </w:rPr>
        <w:t>;</w:t>
      </w:r>
    </w:p>
    <w:p w14:paraId="046E3EBE" w14:textId="1FCC5F13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представлять информацию в различных формах (рисунок, таблица, схема)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469BC51" w14:textId="7B9571B7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67F1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смысл выражений, понятий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76A393B" w14:textId="2F386933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color w:val="000000"/>
          <w:sz w:val="24"/>
          <w:szCs w:val="24"/>
        </w:rPr>
        <w:t>проводить сравнение и классификацию по различным заданным критериям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122630E" w14:textId="3189EA72" w:rsidR="005D2977" w:rsidRPr="002F520B" w:rsidRDefault="005D2977" w:rsidP="005D2977">
      <w:pPr>
        <w:pStyle w:val="a9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520B"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  <w:r w:rsidRPr="002F52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F3EC2AA" w14:textId="59B13B43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D67F1">
        <w:rPr>
          <w:rFonts w:ascii="Times New Roman" w:hAnsi="Times New Roman" w:cs="Times New Roman"/>
          <w:sz w:val="24"/>
          <w:szCs w:val="24"/>
        </w:rPr>
        <w:t>босновывать точку зрения</w:t>
      </w:r>
      <w:r w:rsidRPr="007D67F1">
        <w:rPr>
          <w:rFonts w:ascii="Times New Roman" w:hAnsi="Times New Roman" w:cs="Times New Roman"/>
          <w:color w:val="000000"/>
          <w:sz w:val="24"/>
          <w:szCs w:val="24"/>
        </w:rPr>
        <w:t>; формулировать собственное мнение и позицию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5BEBE8A" w14:textId="0B09C8E2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Pr="007D67F1">
        <w:rPr>
          <w:rFonts w:ascii="Times New Roman" w:hAnsi="Times New Roman" w:cs="Times New Roman"/>
          <w:sz w:val="24"/>
          <w:szCs w:val="24"/>
        </w:rPr>
        <w:t>важительное ведение диалога с учителем и одноклассниками;</w:t>
      </w:r>
    </w:p>
    <w:p w14:paraId="41A07DC0" w14:textId="1461AA5D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D67F1">
        <w:rPr>
          <w:rFonts w:ascii="Times New Roman" w:hAnsi="Times New Roman" w:cs="Times New Roman"/>
          <w:sz w:val="24"/>
          <w:szCs w:val="24"/>
        </w:rPr>
        <w:t>тстаивание собственной точки зрения;</w:t>
      </w:r>
    </w:p>
    <w:p w14:paraId="4505072A" w14:textId="5427C9A4" w:rsidR="005D2977" w:rsidRPr="007D67F1" w:rsidRDefault="005D2977" w:rsidP="005D2977">
      <w:pPr>
        <w:pStyle w:val="a9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D67F1">
        <w:rPr>
          <w:rFonts w:ascii="Times New Roman" w:hAnsi="Times New Roman" w:cs="Times New Roman"/>
          <w:sz w:val="24"/>
          <w:szCs w:val="24"/>
        </w:rPr>
        <w:t xml:space="preserve"> в группах</w:t>
      </w:r>
      <w:r>
        <w:rPr>
          <w:rFonts w:ascii="Times New Roman" w:hAnsi="Times New Roman" w:cs="Times New Roman"/>
          <w:sz w:val="24"/>
          <w:szCs w:val="24"/>
        </w:rPr>
        <w:t>, парах.</w:t>
      </w:r>
    </w:p>
    <w:p w14:paraId="30E3DE43" w14:textId="77777777" w:rsidR="009E5A5E" w:rsidRPr="007D67F1" w:rsidRDefault="00B1376E" w:rsidP="007D67F1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520B">
        <w:rPr>
          <w:rFonts w:ascii="Times New Roman" w:hAnsi="Times New Roman" w:cs="Times New Roman"/>
          <w:b/>
          <w:bCs/>
          <w:sz w:val="24"/>
          <w:szCs w:val="24"/>
        </w:rPr>
        <w:t>Организация пространства</w:t>
      </w:r>
      <w:r w:rsidR="009E5A5E" w:rsidRPr="002F520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E5A5E" w:rsidRPr="007D67F1">
        <w:rPr>
          <w:rFonts w:ascii="Times New Roman" w:hAnsi="Times New Roman" w:cs="Times New Roman"/>
          <w:sz w:val="24"/>
          <w:szCs w:val="24"/>
        </w:rPr>
        <w:t xml:space="preserve"> Обучающиеся разделены на 6 групп по цветовым типам мышления, на каждый стол ставится импровизированная шляпа, которая символизирует тип мышления:</w:t>
      </w:r>
    </w:p>
    <w:p w14:paraId="30D27D84" w14:textId="604DBB30" w:rsidR="009E5A5E" w:rsidRPr="007D67F1" w:rsidRDefault="009E5A5E" w:rsidP="007D67F1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белая шляпа мыслит фактами, цифрами;</w:t>
      </w:r>
    </w:p>
    <w:p w14:paraId="16260E3E" w14:textId="73B8BDB1" w:rsidR="009E5A5E" w:rsidRPr="007D67F1" w:rsidRDefault="009E5A5E" w:rsidP="007D67F1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желтая шляпа мыслит позитивно, ищет во всем только хорошее;</w:t>
      </w:r>
    </w:p>
    <w:p w14:paraId="4CFD1978" w14:textId="14E1C87C" w:rsidR="009E5A5E" w:rsidRPr="007D67F1" w:rsidRDefault="009E5A5E" w:rsidP="007D67F1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черная шляпа мыслит негативно, отмечает отрицательные стороны;</w:t>
      </w:r>
    </w:p>
    <w:p w14:paraId="24C6EC3C" w14:textId="77777777" w:rsidR="009E5A5E" w:rsidRPr="007D67F1" w:rsidRDefault="009E5A5E" w:rsidP="007D67F1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красная шляпа – шляпа эмоционального мышления;</w:t>
      </w:r>
    </w:p>
    <w:p w14:paraId="7E6172E4" w14:textId="77777777" w:rsidR="009E5A5E" w:rsidRPr="007D67F1" w:rsidRDefault="009E5A5E" w:rsidP="007D67F1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зеленая шляпа – символ творческого мышления;</w:t>
      </w:r>
    </w:p>
    <w:p w14:paraId="7B817E66" w14:textId="68023783" w:rsidR="009E5A5E" w:rsidRPr="007D67F1" w:rsidRDefault="009E5A5E" w:rsidP="007D67F1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 xml:space="preserve">синяя шляпа мыслит обобщающе, философски, по алгоритму: </w:t>
      </w:r>
    </w:p>
    <w:p w14:paraId="66D6187E" w14:textId="31DB0CB6" w:rsidR="00B1376E" w:rsidRPr="007D67F1" w:rsidRDefault="009E5A5E" w:rsidP="007D67F1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67F1">
        <w:rPr>
          <w:rFonts w:ascii="Times New Roman" w:hAnsi="Times New Roman" w:cs="Times New Roman"/>
          <w:sz w:val="24"/>
          <w:szCs w:val="24"/>
        </w:rPr>
        <w:t>факт (где и что произошло) → причины→ повод→ сопутствующие события→ последствия</w:t>
      </w:r>
    </w:p>
    <w:p w14:paraId="26166D26" w14:textId="523419F0" w:rsidR="00B1376E" w:rsidRPr="007D67F1" w:rsidRDefault="009E5A5E" w:rsidP="007D67F1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520B">
        <w:rPr>
          <w:rFonts w:ascii="Times New Roman" w:hAnsi="Times New Roman" w:cs="Times New Roman"/>
          <w:b/>
          <w:bCs/>
          <w:sz w:val="24"/>
          <w:szCs w:val="24"/>
        </w:rPr>
        <w:t>Формы работы:</w:t>
      </w:r>
      <w:r w:rsidRPr="007D67F1">
        <w:rPr>
          <w:rFonts w:ascii="Times New Roman" w:hAnsi="Times New Roman" w:cs="Times New Roman"/>
          <w:sz w:val="24"/>
          <w:szCs w:val="24"/>
        </w:rPr>
        <w:t xml:space="preserve"> групповая, парная, индивидуальная</w:t>
      </w:r>
      <w:r w:rsidR="0053241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3CD93A36" w14:textId="74D0D5A5" w:rsidR="004B3973" w:rsidRPr="007D67F1" w:rsidRDefault="009E5A5E" w:rsidP="007D67F1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520B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Оборудование: </w:t>
      </w:r>
      <w:r w:rsidRPr="007D67F1">
        <w:rPr>
          <w:rFonts w:ascii="Times New Roman" w:hAnsi="Times New Roman" w:cs="Times New Roman"/>
          <w:sz w:val="24"/>
          <w:szCs w:val="24"/>
        </w:rPr>
        <w:t>портрет В.П. Астафьева;</w:t>
      </w:r>
      <w:r w:rsidR="002F520B">
        <w:rPr>
          <w:rFonts w:ascii="Times New Roman" w:hAnsi="Times New Roman" w:cs="Times New Roman"/>
          <w:sz w:val="24"/>
          <w:szCs w:val="24"/>
        </w:rPr>
        <w:t xml:space="preserve"> </w:t>
      </w:r>
      <w:r w:rsidRPr="007D67F1">
        <w:rPr>
          <w:rFonts w:ascii="Times New Roman" w:hAnsi="Times New Roman" w:cs="Times New Roman"/>
          <w:sz w:val="24"/>
          <w:szCs w:val="24"/>
        </w:rPr>
        <w:t>тексты рассказов В.П. Астафьева «</w:t>
      </w:r>
      <w:proofErr w:type="spellStart"/>
      <w:r w:rsidRPr="007D67F1">
        <w:rPr>
          <w:rFonts w:ascii="Times New Roman" w:hAnsi="Times New Roman" w:cs="Times New Roman"/>
          <w:sz w:val="24"/>
          <w:szCs w:val="24"/>
        </w:rPr>
        <w:t>Белогрудка</w:t>
      </w:r>
      <w:proofErr w:type="spellEnd"/>
      <w:r w:rsidRPr="007D67F1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7D67F1">
        <w:rPr>
          <w:rFonts w:ascii="Times New Roman" w:hAnsi="Times New Roman" w:cs="Times New Roman"/>
          <w:sz w:val="24"/>
          <w:szCs w:val="24"/>
        </w:rPr>
        <w:t>Капалуха</w:t>
      </w:r>
      <w:proofErr w:type="spellEnd"/>
      <w:r w:rsidRPr="007D67F1">
        <w:rPr>
          <w:rFonts w:ascii="Times New Roman" w:hAnsi="Times New Roman" w:cs="Times New Roman"/>
          <w:sz w:val="24"/>
          <w:szCs w:val="24"/>
        </w:rPr>
        <w:t>», «Хвостик»; эпиграф урока: «…И был человек счастлив тем, что есть мир прекрасный вокруг него, и назначение его на земле творить добро» (В.П. Астафьев);</w:t>
      </w:r>
      <w:r w:rsidR="002F520B">
        <w:rPr>
          <w:rFonts w:ascii="Times New Roman" w:hAnsi="Times New Roman" w:cs="Times New Roman"/>
          <w:sz w:val="24"/>
          <w:szCs w:val="24"/>
        </w:rPr>
        <w:t xml:space="preserve"> </w:t>
      </w:r>
      <w:r w:rsidRPr="007D67F1">
        <w:rPr>
          <w:rFonts w:ascii="Times New Roman" w:hAnsi="Times New Roman" w:cs="Times New Roman"/>
          <w:sz w:val="24"/>
          <w:szCs w:val="24"/>
        </w:rPr>
        <w:t>шляпы шести цветов: белая, желтая, чёрная, красная, синяя, зелёная;</w:t>
      </w:r>
      <w:r w:rsidR="002F520B">
        <w:rPr>
          <w:rFonts w:ascii="Times New Roman" w:hAnsi="Times New Roman" w:cs="Times New Roman"/>
          <w:sz w:val="24"/>
          <w:szCs w:val="24"/>
        </w:rPr>
        <w:t xml:space="preserve"> </w:t>
      </w:r>
      <w:r w:rsidRPr="007D67F1">
        <w:rPr>
          <w:rFonts w:ascii="Times New Roman" w:hAnsi="Times New Roman" w:cs="Times New Roman"/>
          <w:sz w:val="24"/>
          <w:szCs w:val="24"/>
        </w:rPr>
        <w:t xml:space="preserve">презентация с детскими рисунками. </w:t>
      </w:r>
    </w:p>
    <w:p w14:paraId="7580DD42" w14:textId="27F89F74" w:rsidR="009E5A5E" w:rsidRPr="007D67F1" w:rsidRDefault="009E5A5E" w:rsidP="007D67F1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520B">
        <w:rPr>
          <w:rFonts w:ascii="Times New Roman" w:hAnsi="Times New Roman" w:cs="Times New Roman"/>
          <w:b/>
          <w:bCs/>
          <w:sz w:val="24"/>
          <w:szCs w:val="24"/>
        </w:rPr>
        <w:t>Технологии</w:t>
      </w:r>
      <w:r w:rsidRPr="007D67F1">
        <w:rPr>
          <w:rFonts w:ascii="Times New Roman" w:hAnsi="Times New Roman" w:cs="Times New Roman"/>
          <w:sz w:val="24"/>
          <w:szCs w:val="24"/>
        </w:rPr>
        <w:t>: развитие критического мышления через чтение (РКМЧ), продуктивное чтение</w:t>
      </w:r>
    </w:p>
    <w:p w14:paraId="01FCFA71" w14:textId="77777777" w:rsidR="007D67F1" w:rsidRDefault="007D67F1" w:rsidP="004B39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F4DBC4" w14:textId="77777777" w:rsidR="007D67F1" w:rsidRDefault="007D67F1" w:rsidP="004B39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DB3363" w14:textId="77777777" w:rsidR="007D67F1" w:rsidRDefault="007D67F1" w:rsidP="004B39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F77F14" w14:textId="77777777" w:rsidR="007D67F1" w:rsidRDefault="007D67F1" w:rsidP="004B39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9D0F4E" w14:textId="77777777" w:rsidR="007D67F1" w:rsidRDefault="007D67F1" w:rsidP="004B39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1B06E1" w14:textId="77777777" w:rsidR="007D67F1" w:rsidRDefault="007D67F1" w:rsidP="004B39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7FBB6B" w14:textId="77777777" w:rsidR="007D67F1" w:rsidRDefault="007D67F1" w:rsidP="004B39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300DFE" w14:textId="77777777" w:rsidR="007D67F1" w:rsidRDefault="007D67F1" w:rsidP="004B39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A93AA5" w14:textId="60900824" w:rsidR="004B3973" w:rsidRPr="00B57E9A" w:rsidRDefault="004B3973" w:rsidP="004B39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9A">
        <w:rPr>
          <w:rFonts w:ascii="Times New Roman" w:hAnsi="Times New Roman" w:cs="Times New Roman"/>
          <w:b/>
          <w:sz w:val="28"/>
          <w:szCs w:val="28"/>
        </w:rPr>
        <w:lastRenderedPageBreak/>
        <w:t>Технологи</w:t>
      </w:r>
      <w:r w:rsidR="009E5A5E">
        <w:rPr>
          <w:rFonts w:ascii="Times New Roman" w:hAnsi="Times New Roman" w:cs="Times New Roman"/>
          <w:b/>
          <w:sz w:val="28"/>
          <w:szCs w:val="28"/>
        </w:rPr>
        <w:t>ческая карта урока</w:t>
      </w:r>
    </w:p>
    <w:p w14:paraId="3F3BADCC" w14:textId="77777777" w:rsidR="004B3973" w:rsidRPr="00B57E9A" w:rsidRDefault="004B3973" w:rsidP="004B39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14786" w:type="dxa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3686"/>
        <w:gridCol w:w="5790"/>
        <w:gridCol w:w="22"/>
        <w:gridCol w:w="1778"/>
      </w:tblGrid>
      <w:tr w:rsidR="004B3973" w:rsidRPr="00B57E9A" w14:paraId="1BB6DE35" w14:textId="77777777" w:rsidTr="006609CD">
        <w:tc>
          <w:tcPr>
            <w:tcW w:w="1384" w:type="dxa"/>
          </w:tcPr>
          <w:p w14:paraId="6F874D7D" w14:textId="77777777" w:rsidR="004B3973" w:rsidRDefault="004B3973" w:rsidP="00660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B4A135" w14:textId="77777777" w:rsidR="004B3973" w:rsidRPr="00E81710" w:rsidRDefault="004B3973" w:rsidP="00660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10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E81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2126" w:type="dxa"/>
          </w:tcPr>
          <w:p w14:paraId="10993E35" w14:textId="77777777" w:rsidR="004B3973" w:rsidRDefault="004B3973" w:rsidP="00660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F42376" w14:textId="77777777" w:rsidR="004B3973" w:rsidRPr="00E81710" w:rsidRDefault="004B3973" w:rsidP="00660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10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задачи</w:t>
            </w:r>
          </w:p>
        </w:tc>
        <w:tc>
          <w:tcPr>
            <w:tcW w:w="3686" w:type="dxa"/>
          </w:tcPr>
          <w:p w14:paraId="6E014626" w14:textId="77777777" w:rsidR="004B3973" w:rsidRDefault="004B3973" w:rsidP="00660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ED094E" w14:textId="77777777" w:rsidR="004B3973" w:rsidRPr="00E81710" w:rsidRDefault="004B3973" w:rsidP="00660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1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812" w:type="dxa"/>
            <w:gridSpan w:val="2"/>
          </w:tcPr>
          <w:p w14:paraId="3D8AC596" w14:textId="77777777" w:rsidR="004B3973" w:rsidRDefault="004B3973" w:rsidP="00660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CAD394" w14:textId="77777777" w:rsidR="004B3973" w:rsidRPr="00E81710" w:rsidRDefault="004B3973" w:rsidP="00660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171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778" w:type="dxa"/>
          </w:tcPr>
          <w:p w14:paraId="73237E33" w14:textId="77777777" w:rsidR="004B3973" w:rsidRDefault="004B3973" w:rsidP="00660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AD5587" w14:textId="77777777" w:rsidR="004B3973" w:rsidRPr="00E81710" w:rsidRDefault="004B3973" w:rsidP="00660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710">
              <w:rPr>
                <w:rFonts w:ascii="Times New Roman" w:hAnsi="Times New Roman" w:cs="Times New Roman"/>
                <w:b/>
                <w:sz w:val="24"/>
                <w:szCs w:val="24"/>
              </w:rPr>
              <w:t>Приемы</w:t>
            </w:r>
          </w:p>
        </w:tc>
      </w:tr>
      <w:tr w:rsidR="004B3973" w:rsidRPr="00B57E9A" w14:paraId="4B774C81" w14:textId="77777777" w:rsidTr="006609CD">
        <w:tc>
          <w:tcPr>
            <w:tcW w:w="1384" w:type="dxa"/>
          </w:tcPr>
          <w:p w14:paraId="517759A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стадия. Вызов</w:t>
            </w:r>
          </w:p>
        </w:tc>
        <w:tc>
          <w:tcPr>
            <w:tcW w:w="2126" w:type="dxa"/>
          </w:tcPr>
          <w:p w14:paraId="6AB6BFD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1. Актуализация имеющихся знаний, пробуждение интереса к получению новой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темы урока.</w:t>
            </w:r>
          </w:p>
        </w:tc>
        <w:tc>
          <w:tcPr>
            <w:tcW w:w="3686" w:type="dxa"/>
          </w:tcPr>
          <w:p w14:paraId="7FEB98F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Учитель фиксирует внимание учащихся на названии урока «Люблю все живое» и эпиграфе к уроку «…И был человек счастлив тем, что есть мир прекрасный вокруг него, и назначение его на земле творить добро» и предлагает детям назвать ключевые слова из них.</w:t>
            </w:r>
          </w:p>
          <w:p w14:paraId="0C57219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0F8E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85A6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00D2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4BFB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BE51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1594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A1D0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79C0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8E14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63D0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F007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0C7E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2462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B3B5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F356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11D0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3FA4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6248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3531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848B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B664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EC58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C6D7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0222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B2DA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3205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C2D5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4B2D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D66D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E978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6E41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910F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D6A1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BC65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2.Обращает внимание на портрет В.П.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Астафьева.</w:t>
            </w:r>
          </w:p>
          <w:p w14:paraId="45D46A7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645D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2B37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3. – О чем пойдет речь сегодня на уроке? </w:t>
            </w:r>
          </w:p>
        </w:tc>
        <w:tc>
          <w:tcPr>
            <w:tcW w:w="5790" w:type="dxa"/>
          </w:tcPr>
          <w:p w14:paraId="2A9C561E" w14:textId="77777777" w:rsidR="004B3973" w:rsidRPr="00B57E9A" w:rsidRDefault="004B44F8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pict w14:anchorId="1F2FDE7A">
                <v:oval id="_x0000_s1037" style="position:absolute;left:0;text-align:left;margin-left:102pt;margin-top:53.3pt;width:91.4pt;height:31.15pt;z-index:251656704;mso-position-horizontal-relative:text;mso-position-vertical-relative:text" fillcolor="white [3201]" strokecolor="black [3200]" strokeweight=".25pt">
                  <v:shadow color="#868686"/>
                  <v:textbox style="mso-next-textbox:#_x0000_s1037">
                    <w:txbxContent>
                      <w:p w14:paraId="33BF65A9" w14:textId="77777777" w:rsidR="004B3973" w:rsidRPr="00562BBA" w:rsidRDefault="004B3973" w:rsidP="004B397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62BBA">
                          <w:rPr>
                            <w:rFonts w:ascii="Times New Roman" w:hAnsi="Times New Roman" w:cs="Times New Roman"/>
                          </w:rPr>
                          <w:t>люди</w:t>
                        </w:r>
                      </w:p>
                    </w:txbxContent>
                  </v:textbox>
                </v:oval>
              </w:pict>
            </w:r>
            <w:r w:rsidR="004B3973"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proofErr w:type="gramStart"/>
            <w:r w:rsidR="004B3973" w:rsidRPr="00B57E9A">
              <w:rPr>
                <w:rFonts w:ascii="Times New Roman" w:hAnsi="Times New Roman" w:cs="Times New Roman"/>
                <w:sz w:val="24"/>
                <w:szCs w:val="24"/>
              </w:rPr>
              <w:t>кластеры по ключевым словам</w:t>
            </w:r>
            <w:proofErr w:type="gramEnd"/>
            <w:r w:rsidR="004B3973" w:rsidRPr="00B57E9A">
              <w:rPr>
                <w:rFonts w:ascii="Times New Roman" w:hAnsi="Times New Roman" w:cs="Times New Roman"/>
                <w:sz w:val="24"/>
                <w:szCs w:val="24"/>
              </w:rPr>
              <w:t>: «все живое» – «мир» (1 кластер), «люблю» – «добро» (2 кластер).</w:t>
            </w:r>
          </w:p>
          <w:p w14:paraId="4AA0996F" w14:textId="77777777" w:rsidR="004B3973" w:rsidRPr="00B57E9A" w:rsidRDefault="004B44F8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pict w14:anchorId="0A769F8D">
                <v:group id="_x0000_s1026" style="position:absolute;left:0;text-align:left;margin-left:-1.1pt;margin-top:11.85pt;width:282.45pt;height:174.5pt;z-index:251657728" coordorigin="8308,6451" coordsize="5649,3490">
                  <v:oval id="_x0000_s1027" style="position:absolute;left:10454;top:7337;width:1537;height:1469">
                    <v:textbox style="mso-next-textbox:#_x0000_s1027">
                      <w:txbxContent>
                        <w:p w14:paraId="6B2C0478" w14:textId="77777777" w:rsidR="004B3973" w:rsidRPr="00562BBA" w:rsidRDefault="004B3973" w:rsidP="004B3973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62BB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все живое - мир</w:t>
                          </w:r>
                        </w:p>
                        <w:p w14:paraId="12B45AAB" w14:textId="77777777" w:rsidR="004B3973" w:rsidRDefault="004B3973" w:rsidP="004B3973"/>
                      </w:txbxContent>
                    </v:textbox>
                  </v:oval>
                  <v:oval id="_x0000_s1028" style="position:absolute;left:8308;top:8578;width:1620;height:761">
                    <v:textbox style="mso-next-textbox:#_x0000_s1028">
                      <w:txbxContent>
                        <w:p w14:paraId="27B02AC0" w14:textId="77777777" w:rsidR="004B3973" w:rsidRPr="00562BBA" w:rsidRDefault="004B3973" w:rsidP="004B3973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562BBA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животны</w:t>
                          </w:r>
                          <w:r w:rsidRPr="00562BBA">
                            <w:rPr>
                              <w:rFonts w:ascii="Times New Roman" w:hAnsi="Times New Roman" w:cs="Times New Roman"/>
                            </w:rPr>
                            <w:t>е</w:t>
                          </w:r>
                        </w:p>
                      </w:txbxContent>
                    </v:textbox>
                  </v:oval>
                  <v:oval id="_x0000_s1029" style="position:absolute;left:10343;top:9054;width:1924;height:887">
                    <v:textbox style="mso-next-textbox:#_x0000_s1029">
                      <w:txbxContent>
                        <w:p w14:paraId="343DBA64" w14:textId="77777777" w:rsidR="004B3973" w:rsidRPr="00562BBA" w:rsidRDefault="004B3973" w:rsidP="004B3973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 w:rsidRPr="00562BBA">
                            <w:rPr>
                              <w:rFonts w:ascii="Times New Roman" w:hAnsi="Times New Roman" w:cs="Times New Roman"/>
                            </w:rPr>
                            <w:t>природа</w:t>
                          </w:r>
                        </w:p>
                      </w:txbxContent>
                    </v:textbox>
                  </v:oval>
                  <v:oval id="_x0000_s1030" style="position:absolute;left:12378;top:8578;width:1579;height:761">
                    <v:textbox style="mso-next-textbox:#_x0000_s1030">
                      <w:txbxContent>
                        <w:p w14:paraId="72CE4A84" w14:textId="77777777" w:rsidR="004B3973" w:rsidRPr="00562BBA" w:rsidRDefault="004B3973" w:rsidP="004B3973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562BBA">
                            <w:rPr>
                              <w:rFonts w:ascii="Times New Roman" w:hAnsi="Times New Roman" w:cs="Times New Roman"/>
                            </w:rPr>
                            <w:t>растения</w:t>
                          </w:r>
                        </w:p>
                      </w:txbxContent>
                    </v:textbox>
                  </v:oval>
                  <v:oval id="_x0000_s1031" style="position:absolute;left:10370;top:6451;width:1828;height:624" fillcolor="white [3201]" strokecolor="black [3200]" strokeweight=".25pt">
                    <v:shadow color="#868686"/>
                    <v:textbox style="mso-next-textbox:#_x0000_s1031">
                      <w:txbxContent>
                        <w:p w14:paraId="767FBDBB" w14:textId="77777777" w:rsidR="004B3973" w:rsidRDefault="004B3973" w:rsidP="004B3973">
                          <w:pPr>
                            <w:jc w:val="center"/>
                          </w:pPr>
                          <w:r>
                            <w:t>люди</w:t>
                          </w:r>
                        </w:p>
                      </w:txbxContent>
                    </v:textbox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2" type="#_x0000_t32" style="position:absolute;left:11991;top:8251;width:664;height:402" o:connectortype="straight">
                    <v:stroke endarrow="block"/>
                  </v:shape>
                  <v:shape id="_x0000_s1033" type="#_x0000_t32" style="position:absolute;left:9692;top:8250;width:762;height:403;flip:x" o:connectortype="straight">
                    <v:stroke endarrow="block"/>
                  </v:shape>
                  <v:shape id="_x0000_s1034" type="#_x0000_t32" style="position:absolute;left:11160;top:7074;width:0;height:262;flip:y" o:connectortype="straight">
                    <v:stroke endarrow="block"/>
                  </v:shape>
                  <v:shape id="_x0000_s1035" type="#_x0000_t32" style="position:absolute;left:12198;top:9165;width:264;height:173;flip:x" o:connectortype="straight">
                    <v:stroke endarrow="block"/>
                  </v:shape>
                  <v:shape id="_x0000_s1036" type="#_x0000_t32" style="position:absolute;left:9928;top:9053;width:526;height:284" o:connectortype="straight">
                    <v:stroke endarrow="block"/>
                  </v:shape>
                </v:group>
              </w:pict>
            </w:r>
          </w:p>
          <w:p w14:paraId="0E2B1DA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E545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61C9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3B34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1B69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7564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52F2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E710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2606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8060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B715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7DEB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6D5B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2784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DBDC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6175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955B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A3EC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6FDF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A6E08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C1FAB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7C4C0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3ED9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E8CCE" w14:textId="77777777" w:rsidR="004B3973" w:rsidRPr="00B57E9A" w:rsidRDefault="004B44F8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pict w14:anchorId="03D3A4AA">
                <v:group id="_x0000_s1038" style="position:absolute;left:0;text-align:left;margin-left:-1.8pt;margin-top:11.05pt;width:282.45pt;height:174.5pt;z-index:251658752" coordorigin="8308,6451" coordsize="5649,3490">
                  <v:oval id="_x0000_s1039" style="position:absolute;left:10454;top:7337;width:1537;height:1469">
                    <v:textbox style="mso-next-textbox:#_x0000_s1039">
                      <w:txbxContent>
                        <w:p w14:paraId="6778D416" w14:textId="77777777" w:rsidR="004B3973" w:rsidRDefault="004B3973" w:rsidP="004B3973">
                          <w:pPr>
                            <w:jc w:val="center"/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люблю - добро</w:t>
                          </w:r>
                        </w:p>
                      </w:txbxContent>
                    </v:textbox>
                  </v:oval>
                  <v:oval id="_x0000_s1040" style="position:absolute;left:8308;top:8578;width:1620;height:761">
                    <v:textbox style="mso-next-textbox:#_x0000_s1040">
                      <w:txbxContent>
                        <w:p w14:paraId="77239CEE" w14:textId="77777777" w:rsidR="004B3973" w:rsidRPr="009F6410" w:rsidRDefault="004B3973" w:rsidP="004B3973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9F6410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жизнь </w:t>
                          </w:r>
                        </w:p>
                      </w:txbxContent>
                    </v:textbox>
                  </v:oval>
                  <v:oval id="_x0000_s1041" style="position:absolute;left:10343;top:9054;width:1924;height:887">
                    <v:textbox style="mso-next-textbox:#_x0000_s1041">
                      <w:txbxContent>
                        <w:p w14:paraId="6F1A5EF4" w14:textId="77777777" w:rsidR="004B3973" w:rsidRPr="009F6410" w:rsidRDefault="004B3973" w:rsidP="004B3973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 w:rsidRPr="009F6410">
                            <w:rPr>
                              <w:rFonts w:ascii="Times New Roman" w:hAnsi="Times New Roman" w:cs="Times New Roman"/>
                            </w:rPr>
                            <w:t>гуманность</w:t>
                          </w:r>
                        </w:p>
                      </w:txbxContent>
                    </v:textbox>
                  </v:oval>
                  <v:oval id="_x0000_s1042" style="position:absolute;left:12378;top:8578;width:1579;height:761">
                    <v:textbox style="mso-next-textbox:#_x0000_s1042">
                      <w:txbxContent>
                        <w:p w14:paraId="288F1D7F" w14:textId="77777777" w:rsidR="004B3973" w:rsidRPr="009F6410" w:rsidRDefault="004B3973" w:rsidP="004B3973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9F6410">
                            <w:rPr>
                              <w:rFonts w:ascii="Times New Roman" w:hAnsi="Times New Roman" w:cs="Times New Roman"/>
                            </w:rPr>
                            <w:t>природу</w:t>
                          </w:r>
                        </w:p>
                      </w:txbxContent>
                    </v:textbox>
                  </v:oval>
                  <v:oval id="_x0000_s1043" style="position:absolute;left:10370;top:6451;width:1828;height:624" fillcolor="white [3201]" strokecolor="black [3200]" strokeweight=".25pt">
                    <v:shadow color="#868686"/>
                    <v:textbox style="mso-next-textbox:#_x0000_s1043">
                      <w:txbxContent>
                        <w:p w14:paraId="526D0797" w14:textId="77777777" w:rsidR="004B3973" w:rsidRPr="009F6410" w:rsidRDefault="004B3973" w:rsidP="004B3973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 w:rsidRPr="009F6410">
                            <w:rPr>
                              <w:rFonts w:ascii="Times New Roman" w:hAnsi="Times New Roman" w:cs="Times New Roman"/>
                            </w:rPr>
                            <w:t>людей</w:t>
                          </w:r>
                        </w:p>
                      </w:txbxContent>
                    </v:textbox>
                  </v:oval>
                  <v:shape id="_x0000_s1044" type="#_x0000_t32" style="position:absolute;left:11991;top:8251;width:664;height:402" o:connectortype="straight">
                    <v:stroke endarrow="block"/>
                  </v:shape>
                  <v:shape id="_x0000_s1045" type="#_x0000_t32" style="position:absolute;left:9692;top:8250;width:762;height:403;flip:x" o:connectortype="straight">
                    <v:stroke endarrow="block"/>
                  </v:shape>
                  <v:shape id="_x0000_s1046" type="#_x0000_t32" style="position:absolute;left:11160;top:7074;width:0;height:262;flip:y" o:connectortype="straight">
                    <v:stroke endarrow="block"/>
                  </v:shape>
                  <v:shape id="_x0000_s1047" type="#_x0000_t32" style="position:absolute;left:12198;top:9165;width:264;height:173;flip:x" o:connectortype="straight">
                    <v:stroke endarrow="block"/>
                  </v:shape>
                  <v:shape id="_x0000_s1048" type="#_x0000_t32" style="position:absolute;left:9928;top:9053;width:526;height:284" o:connectortype="straight">
                    <v:stroke endarrow="block"/>
                  </v:shape>
                </v:group>
              </w:pict>
            </w:r>
          </w:p>
          <w:p w14:paraId="1A7C713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0DFB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2726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C935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E59D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934A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65A5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5953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B329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0C2D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00E5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233A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3B18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D920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В результате работы с двумя кластерами ученики выводят новые понятия: «природа» и «гуманность».</w:t>
            </w:r>
          </w:p>
          <w:p w14:paraId="1108138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2. Вспоминают, что Астафьев – автор рассказа «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озеро», в котором повествуется о мальчике, выжившем в сибирской тайге благодаря дарам природы и своей смекалке.</w:t>
            </w:r>
          </w:p>
          <w:p w14:paraId="7DE1D49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3. – О гуманном отношении к природе.</w:t>
            </w:r>
          </w:p>
          <w:p w14:paraId="5BA6A28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14:paraId="22B66CC3" w14:textId="77777777" w:rsidR="004B3973" w:rsidRPr="00B57E9A" w:rsidRDefault="004B3973" w:rsidP="00BC1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абота с ключевыми словами, кластеры</w:t>
            </w:r>
          </w:p>
        </w:tc>
      </w:tr>
      <w:tr w:rsidR="004B3973" w:rsidRPr="00B57E9A" w14:paraId="0343A2BE" w14:textId="77777777" w:rsidTr="006609CD">
        <w:trPr>
          <w:trHeight w:val="1691"/>
        </w:trPr>
        <w:tc>
          <w:tcPr>
            <w:tcW w:w="1384" w:type="dxa"/>
          </w:tcPr>
          <w:p w14:paraId="3ABEDEA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стадия.</w:t>
            </w:r>
          </w:p>
          <w:p w14:paraId="476FCAA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Осмысление содержания</w:t>
            </w:r>
          </w:p>
        </w:tc>
        <w:tc>
          <w:tcPr>
            <w:tcW w:w="2126" w:type="dxa"/>
          </w:tcPr>
          <w:p w14:paraId="79EB270C" w14:textId="247EB464" w:rsidR="004B3973" w:rsidRPr="00B57E9A" w:rsidRDefault="004B3973" w:rsidP="00314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Получение новой информации, постепенное продвижение от знания старого знания к новому</w:t>
            </w:r>
          </w:p>
        </w:tc>
        <w:tc>
          <w:tcPr>
            <w:tcW w:w="3686" w:type="dxa"/>
          </w:tcPr>
          <w:p w14:paraId="4D45FFCE" w14:textId="628C3EFE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– Сегодня мы поговорим еще о трех рассказах Астафьева</w:t>
            </w:r>
            <w:r w:rsidR="00BC16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» и «Хвостик», но разговор будет необычный, и каждая группа будет работать под определенной шляпой.</w:t>
            </w:r>
          </w:p>
          <w:p w14:paraId="117352D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1-я, белая шляпа, мыслит фактами, цифрами, 2-я, желтая, мыслит позитивно, ищет во всем только хорошее, 3-я, черная шляпа, мыслит негативно, 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отмечает отрицательные стороны, 4-я, красная шляпа, эмоционального мышления, 5-я, синяя, мыслит обобщающе, философски, по алгоритму и 6-я, зеленая шляпа – символ творческого мышления.</w:t>
            </w:r>
          </w:p>
          <w:p w14:paraId="103D9CC8" w14:textId="77777777" w:rsidR="004B3973" w:rsidRPr="00F20159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4719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– Что хорошего произошло в трех рассказах, расскажет желтая шляпа.</w:t>
            </w:r>
          </w:p>
          <w:p w14:paraId="7377360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17C6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E094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6D9C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DCA9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0C84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0676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C57F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7DF1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599C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9DBE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73BD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F5CA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3542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141C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62E3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6C3AE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D8E5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9F51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– А теперь поговорим о негативном. «Черная шляпа нам скажет, какая проблема поднята автором в рассказах.</w:t>
            </w:r>
          </w:p>
          <w:p w14:paraId="50AD808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9765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Зачем мальчишки забрали из гнезда котят куницы?</w:t>
            </w:r>
          </w:p>
          <w:p w14:paraId="70ADCEA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автору удаётся 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Белогрудки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после того, как она обнаружила пустое гнездо.</w:t>
            </w:r>
          </w:p>
          <w:p w14:paraId="56DCED5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9664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– Помогают ли глаголы передать состояние куницы после пропажи детенышей? </w:t>
            </w:r>
          </w:p>
          <w:p w14:paraId="5625F64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4FFA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0233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42A1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F427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4DF9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264F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8520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F27B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35D2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9EB4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2CBA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C3BA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9826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BC81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7CFB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812D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6C16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57DD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914D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077D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2F5E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0ADF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E605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2459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3975A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2431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3C84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– «Красная шляпа» расскажет, какие чувства и эмоции вызывают действия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Белогрудки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. А какие – мальчишек, взявших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кунят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B6640B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DF49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E0B1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– А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Капалухи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656C6C7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– А гуляки из «Хвостика», убившие суслика?</w:t>
            </w:r>
          </w:p>
          <w:p w14:paraId="0B89D56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– А каким автор предстаёт перед нами? </w:t>
            </w:r>
          </w:p>
          <w:p w14:paraId="41CD289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ADD9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4585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E54D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9249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D1A4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51D6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5166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9A3D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060E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15A6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6D46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F2DD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F44D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0ADE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BF04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C9AB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86C05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4DA39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4B7D1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AA420" w14:textId="0F822CC7" w:rsidR="004B3973" w:rsidRPr="00B57E9A" w:rsidRDefault="004B3973" w:rsidP="00314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– «Синяя шляпа» представит нам изображённое в рассказах в виде алгоритма: факт (что произошло), причины, повод, сопутствующие события, последствия</w:t>
            </w:r>
          </w:p>
        </w:tc>
        <w:tc>
          <w:tcPr>
            <w:tcW w:w="5790" w:type="dxa"/>
          </w:tcPr>
          <w:p w14:paraId="3767104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. «Белая шляпа» объясняет, что, где и когда происходит.</w:t>
            </w:r>
          </w:p>
          <w:p w14:paraId="07E76309" w14:textId="77777777" w:rsidR="004B3973" w:rsidRPr="00B57E9A" w:rsidRDefault="004B3973" w:rsidP="004B397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». Деревня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Вереино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стоит на горе... Под горой два озера, и на берегу ютится маленькая деревенька в три дома –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Зуяты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. А однажды поселилась здесь белогрудая куница. Два или три лета она жила в одиночестве, на четвертое лето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родила котят.</w:t>
            </w:r>
          </w:p>
          <w:p w14:paraId="52CF0671" w14:textId="77777777" w:rsidR="004B3973" w:rsidRPr="00B57E9A" w:rsidRDefault="004B3973" w:rsidP="004B397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Действие «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Капалухи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» происходит в уральских горах. Тайга здесь поредела…В одном месте на просеку выдался небольшой бугорочек. И вот у черного бугорка поднялся шум. «Гнездо! 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Гнездо!» – кричали ребята. (рисунок)</w:t>
            </w:r>
          </w:p>
          <w:p w14:paraId="6B370367" w14:textId="77777777" w:rsidR="004B3973" w:rsidRPr="00F20159" w:rsidRDefault="004B3973" w:rsidP="004B397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«Хвостик».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Овсянский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остров напоминал когда-то голову... </w:t>
            </w:r>
            <w:proofErr w:type="gram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когда построили гидростанцию, вода откатилась, и стал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Овсянский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остров полуостровом. Сразу усохли кустарники, цветет малопроточная вода...</w:t>
            </w:r>
          </w:p>
          <w:p w14:paraId="388A64E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DCDB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. «Желтая шляпа».</w:t>
            </w:r>
          </w:p>
          <w:p w14:paraId="33D95FC9" w14:textId="44185124" w:rsidR="004B3973" w:rsidRPr="00B57E9A" w:rsidRDefault="004B3973" w:rsidP="004B397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». Радость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Белогрудки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, счастье ее, что у нее есть котята, она их любит. «Была она старательная мать и вдосталь снабжала едой котят. Грела их своим телом, облизывала каждого до блеска и, когда котята чуть подросли, стала добывать </w:t>
            </w:r>
            <w:proofErr w:type="gram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для них</w:t>
            </w:r>
            <w:proofErr w:type="gram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еду».</w:t>
            </w:r>
          </w:p>
          <w:p w14:paraId="353C835A" w14:textId="77777777" w:rsidR="004B3973" w:rsidRPr="00B57E9A" w:rsidRDefault="004B3973" w:rsidP="004B397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». «Но вся она была настороже, вся напружинена. Сердце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капалухи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билось сильными толчками, наполняя теплом и жизнью четыре крупных яйца, из которых через неделю-две, а может, и через несколько дней появятся головастые глухарята».</w:t>
            </w:r>
          </w:p>
          <w:p w14:paraId="6D87EBA9" w14:textId="77777777" w:rsidR="004B3973" w:rsidRPr="00B57E9A" w:rsidRDefault="004B3973" w:rsidP="004B397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«Хвостик». Единственное хорошее место в рассказе – это когда был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Овсянский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остров, когда он был зеленым, его выкашивали летом, а зимой он был покрыт пухлой шапкой снега, снегом были покрыты и стога сена. Желтые птицы кружились и кружились над зимним стогом.</w:t>
            </w:r>
          </w:p>
          <w:p w14:paraId="126895A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2DB3F" w14:textId="77777777" w:rsidR="004B3973" w:rsidRPr="00E81710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17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Черная шляпа»</w:t>
            </w:r>
          </w:p>
          <w:p w14:paraId="0CE1F21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0BC3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1406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Проблема жесткого обращения с природой.</w:t>
            </w:r>
          </w:p>
          <w:p w14:paraId="64DF9E21" w14:textId="77777777" w:rsidR="004B3973" w:rsidRPr="00B57E9A" w:rsidRDefault="004B3973" w:rsidP="004B3973">
            <w:pPr>
              <w:pStyle w:val="a4"/>
              <w:numPr>
                <w:ilvl w:val="0"/>
                <w:numId w:val="4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14:paraId="71C2507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Захотели поиграть «живыми игрушками», совершенно не думая о последствиях.</w:t>
            </w:r>
          </w:p>
          <w:p w14:paraId="46960EC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25DB0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0D78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глаголов </w:t>
            </w:r>
            <w:r w:rsidRPr="00F20159">
              <w:rPr>
                <w:rFonts w:ascii="Times New Roman" w:hAnsi="Times New Roman" w:cs="Times New Roman"/>
                <w:i/>
                <w:sz w:val="24"/>
                <w:szCs w:val="24"/>
              </w:rPr>
              <w:t>выронила, метнулась, обследовала, обнаружила, нашла, часами сидела, слушала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A9C896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0FB3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– 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, как настоящая мать, обезумела от горя и ищет своих детенышей.</w:t>
            </w:r>
          </w:p>
          <w:p w14:paraId="0E31FC7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03841" w14:textId="77777777" w:rsidR="004B3973" w:rsidRPr="00B57E9A" w:rsidRDefault="004B3973" w:rsidP="004B3973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В «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Капалухе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» негативное не успело случиться. Когда мальчишка выдохнул «Возьмем!» (яйца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Капалухи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), то взрослый человек не дал взять их – иначе была бы тоже трагедия. Рассказчик спросил: «А что будет с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Капалухой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? Вы поглядите на нее?» «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металась в стороне. Крылья у неё всё ещё разбросаны, и она мела ими землю…».</w:t>
            </w:r>
          </w:p>
          <w:p w14:paraId="396ADE3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BE48E" w14:textId="77777777" w:rsidR="004B3973" w:rsidRPr="00B57E9A" w:rsidRDefault="004B3973" w:rsidP="004B3973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Очень много негативного в «Хвостике»:</w:t>
            </w:r>
          </w:p>
          <w:p w14:paraId="35DC101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а) «Оглохла земля, коростой покрылась. Если что и растет на ней, то растет в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заглушье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, украдкой, растет кривобоко – изуродованное, пораненное, битое, обожженное…»</w:t>
            </w:r>
          </w:p>
          <w:p w14:paraId="56627A3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б) «Подхожу, обнаруживаю… средь объедков и битого стекла, стоит узкая консервная баночка, а из неё торчит хвостик суслика и скрюченные задние лапки. И не просто так стоит банка с наклейкой, на которой красуется слово «Мясо», на газете стоит, и не просто на газете, а на развороте её, где крупно, во всю полосу нарисована художником шапка: «В защиту природы…» Шапка подчёркнута не то красным ломаным карандашом, не то губной 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помадой, через всю полосу шатающиеся,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промоклые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красные буквы, из них составлено слово: «Отклик».</w:t>
            </w:r>
          </w:p>
          <w:p w14:paraId="1AF7F98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CB6EA" w14:textId="77777777" w:rsidR="004B3973" w:rsidRPr="00E81710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«Красная шляпа»</w:t>
            </w:r>
          </w:p>
          <w:p w14:paraId="6C72070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– Мы сочувствуем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Белогрудке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, даже ее месть импонирует нам. </w:t>
            </w:r>
          </w:p>
          <w:p w14:paraId="6D85419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– Их поступки вызывают только возмущение, особенно тот мальчик, который бросил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кунят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в лесу, а не положил их обратно в гнездо, и в результате лиса съела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кунят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32C70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– настоящая мать.</w:t>
            </w:r>
          </w:p>
          <w:p w14:paraId="330A2AC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859A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– Они вообще заслуживают наказания, это нелюди.</w:t>
            </w:r>
          </w:p>
          <w:p w14:paraId="4934467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– Автор предстает перед нами неравнодушным, любящим всё живое:</w:t>
            </w:r>
          </w:p>
          <w:p w14:paraId="757F30AB" w14:textId="77777777" w:rsidR="004B3973" w:rsidRPr="00E81710" w:rsidRDefault="004B3973" w:rsidP="004B3973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 xml:space="preserve">». С любовью автор говорит о </w:t>
            </w:r>
            <w:proofErr w:type="spellStart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Белогрудке</w:t>
            </w:r>
            <w:proofErr w:type="spellEnd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 xml:space="preserve">-матери: «Была она старательная мать, и вдосталь снабжала едой котят. </w:t>
            </w:r>
            <w:proofErr w:type="spellStart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 xml:space="preserve"> не почувствовала чужих взглядов, потому что вся трепетала. Прильнув к котятам, и ни на что не могла обращать внимание…</w:t>
            </w:r>
          </w:p>
          <w:p w14:paraId="2B7B053C" w14:textId="77777777" w:rsidR="004B3973" w:rsidRPr="00E81710" w:rsidRDefault="004B3973" w:rsidP="004B3973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 xml:space="preserve">»: «Я глянул, и сердце моё забилось от испуга – чуть было не наступил на гнездо». Производит большое впечатление, что </w:t>
            </w:r>
            <w:proofErr w:type="spellStart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 xml:space="preserve"> выщипала себе пух на животе, чтобы «каждую каплю своего тепла отдать зарождающимся птицам».</w:t>
            </w:r>
          </w:p>
          <w:p w14:paraId="2984A50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«– Это как наша мама. Она всё нам отдаёт. Всё-всё, каждую капельку»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BC4D18" w14:textId="77777777" w:rsidR="004B3973" w:rsidRDefault="004B3973" w:rsidP="004B3973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С чувством досады, сожаления говорит автор о событиях в «Хвостике»: «оглохла земля, коростой покрылась… если что и растет на ней, то растет… изуродованное,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пораненное, битое, обожженное».</w:t>
            </w:r>
          </w:p>
          <w:p w14:paraId="32E6711B" w14:textId="77777777" w:rsidR="004B3973" w:rsidRPr="00E81710" w:rsidRDefault="004B3973" w:rsidP="006609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DD50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«Синяя шляпа»</w:t>
            </w:r>
          </w:p>
          <w:p w14:paraId="55332F0F" w14:textId="77777777" w:rsidR="004B3973" w:rsidRPr="00B57E9A" w:rsidRDefault="004B3973" w:rsidP="004B397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7A13C6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Факт: кража котят.</w:t>
            </w:r>
          </w:p>
          <w:p w14:paraId="6F96E8B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0B6BE37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Причины: дети предоставлены сами себе, отсутствие контроля со стороны взрослых.</w:t>
            </w:r>
          </w:p>
          <w:p w14:paraId="450244A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03101D7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Повод: нечем заняться, забавно поиграть живыми игрушками.</w:t>
            </w:r>
          </w:p>
          <w:p w14:paraId="1C467E6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576BDCA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Сопутствующие события: дети обнаружили и выследили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Белогрудку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FDF6F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2CF785C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Последствия: гибель котят; гибель куницы; гибель мелкого скота; гибель пса.</w:t>
            </w:r>
          </w:p>
          <w:p w14:paraId="2ED49B75" w14:textId="77777777" w:rsidR="004B3973" w:rsidRPr="00E81710" w:rsidRDefault="004B3973" w:rsidP="004B397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D5CA1C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Факт: нашли гнездо.</w:t>
            </w:r>
          </w:p>
          <w:p w14:paraId="55B6698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51FBB9B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Причины: случайно.</w:t>
            </w:r>
          </w:p>
          <w:p w14:paraId="4110482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28AC82C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Повод: отсутствует.</w:t>
            </w:r>
          </w:p>
          <w:p w14:paraId="7D2266E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2BD3B9B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Сопутствующие события: дети гнали скот в деревню, с ним был учитель и рассказчик.</w:t>
            </w:r>
          </w:p>
          <w:p w14:paraId="748861B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2F18B6B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Последствия: оставили яйца.</w:t>
            </w:r>
          </w:p>
          <w:p w14:paraId="622573A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51D28ED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Вывод: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счастлива.</w:t>
            </w:r>
          </w:p>
          <w:p w14:paraId="15BF4273" w14:textId="77777777" w:rsidR="004B3973" w:rsidRPr="00B57E9A" w:rsidRDefault="004B3973" w:rsidP="004B397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«Хвостик»</w:t>
            </w:r>
          </w:p>
          <w:p w14:paraId="6564F5E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Факт: убийство суслика на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Овсянском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острове, превращенном в полуостров.</w:t>
            </w:r>
          </w:p>
          <w:p w14:paraId="6D3AFE6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0B3F956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Причины: нечем суслику питаться, так как суслик 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пошел крошки подбирать по берегу.</w:t>
            </w:r>
          </w:p>
          <w:p w14:paraId="2154844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4263D0D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Повод: жестокие подростки решили «позабавиться», поиздеваться над беспомощным животным.</w:t>
            </w:r>
          </w:p>
          <w:p w14:paraId="0A50A12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52431A1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Сопутствующие события: раньше были покосы и пашни, теперь деревянный причал. Валом валят на эти берега дачники; берега и поляны в стекле, гуляки жгут костры, пьют, жуют, бьют, ломают, гадят, и никто не прибирает за собою, – ведь они приехали отдыхать от трудов.</w:t>
            </w:r>
          </w:p>
          <w:p w14:paraId="734D357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  <w:p w14:paraId="740987F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Последствия: гибель суслика; жестокость «веселых гуляк»; смех мальчика, не понимающего, что человек жестоко истребляет природу, нарушает ее гармонию.</w:t>
            </w:r>
          </w:p>
        </w:tc>
        <w:tc>
          <w:tcPr>
            <w:tcW w:w="1800" w:type="dxa"/>
            <w:gridSpan w:val="2"/>
          </w:tcPr>
          <w:p w14:paraId="2CB14E3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ыборочное чтение, элементы активного чтения (пометки на полях), ведение записей</w:t>
            </w:r>
          </w:p>
          <w:p w14:paraId="2912853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CBA9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FDEA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D2FF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5F04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F633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E921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77D6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1EA3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27906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9B49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1134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ыборочное чтение, элементы активного чтения (пометки на полях), ведение записей</w:t>
            </w:r>
          </w:p>
          <w:p w14:paraId="679CE37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ECB7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10E9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8A53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644C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A92A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9591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C100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F2D9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3CB6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FCD78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A494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972EC" w14:textId="77777777" w:rsidR="004B3973" w:rsidRPr="00B57E9A" w:rsidRDefault="004B3973" w:rsidP="00BC1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толстые и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тонкие вопросы</w:t>
            </w:r>
          </w:p>
          <w:p w14:paraId="44EA8A9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2DDC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2F3D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20D6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7D62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0159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9709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11AC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E5BC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2CBC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1B61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36DC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7CBB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E92D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3B21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33B5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7B05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628D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8C0E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C413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FC8A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0B1E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6274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E0E3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4F12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471D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F00B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B301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13FC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9A8A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7572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70FC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5A10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08CC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556F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6A6D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C314C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BEF3F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63E65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481E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ыборочное чтение</w:t>
            </w:r>
          </w:p>
          <w:p w14:paraId="5A396E1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2228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386A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0DCC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295A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4467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F32E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1415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50DB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AD34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9444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D5C0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0DC5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13D2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5169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10CC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316C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E129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BB7B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4D72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ED8E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4A2D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7C20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C9CE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B3F1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FA5D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A6FE4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3538B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8F3E8" w14:textId="77777777" w:rsidR="004B3973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1E13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CD2E7" w14:textId="4278B6C7" w:rsidR="004B3973" w:rsidRPr="00B57E9A" w:rsidRDefault="004B3973" w:rsidP="00BC1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алгоритмы</w:t>
            </w:r>
          </w:p>
        </w:tc>
      </w:tr>
      <w:tr w:rsidR="004B3973" w:rsidRPr="00B57E9A" w14:paraId="3578536C" w14:textId="77777777" w:rsidTr="006609CD">
        <w:tc>
          <w:tcPr>
            <w:tcW w:w="1384" w:type="dxa"/>
          </w:tcPr>
          <w:p w14:paraId="54C6F6B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стадия. Рефлексия</w:t>
            </w:r>
          </w:p>
        </w:tc>
        <w:tc>
          <w:tcPr>
            <w:tcW w:w="2126" w:type="dxa"/>
          </w:tcPr>
          <w:p w14:paraId="6FF2A97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Размышление, рождение нового знания, выражение отношения к тому, что учащиеся узнали и почувствовали на уроке</w:t>
            </w:r>
          </w:p>
        </w:tc>
        <w:tc>
          <w:tcPr>
            <w:tcW w:w="3686" w:type="dxa"/>
          </w:tcPr>
          <w:p w14:paraId="4B5BF77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– Выразим свое отношение к героям наших рассказов и сочиним </w:t>
            </w: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синквейны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по схеме:</w:t>
            </w:r>
          </w:p>
          <w:p w14:paraId="2230B9B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одно существительное,</w:t>
            </w:r>
          </w:p>
          <w:p w14:paraId="425076A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два прилагательных,</w:t>
            </w:r>
          </w:p>
          <w:p w14:paraId="23E46C6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три глагола,</w:t>
            </w:r>
          </w:p>
          <w:p w14:paraId="0D1EE0A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фраза из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 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</w:p>
          <w:p w14:paraId="749CC2C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вывод.</w:t>
            </w:r>
          </w:p>
          <w:p w14:paraId="3CE925E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Существительным обозначьте персонажа, который вам больше всего запомнился, или понятие, о котором вам больше всего захотелось высказаться.</w:t>
            </w:r>
          </w:p>
          <w:p w14:paraId="5760186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Поможет вашей творческой работе выставка рисунков по рассказам.</w:t>
            </w:r>
          </w:p>
        </w:tc>
        <w:tc>
          <w:tcPr>
            <w:tcW w:w="5790" w:type="dxa"/>
          </w:tcPr>
          <w:p w14:paraId="1C9559E6" w14:textId="77777777" w:rsidR="004B3973" w:rsidRPr="00E81710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4B39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«Зеленая шляпа»</w:t>
            </w:r>
          </w:p>
          <w:p w14:paraId="28A699A8" w14:textId="77777777" w:rsidR="004B3973" w:rsidRPr="00E81710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E817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61985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Заботливая, любящая.</w:t>
            </w:r>
          </w:p>
          <w:p w14:paraId="2D1E71C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Кормит, дорожит, мстит.</w:t>
            </w:r>
          </w:p>
          <w:p w14:paraId="03FF211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Совсем осиротела бедная куница.</w:t>
            </w:r>
          </w:p>
          <w:p w14:paraId="6DA5C56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Мать.</w:t>
            </w:r>
          </w:p>
          <w:p w14:paraId="0B93BE6B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CBDDA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0C29C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Заботливая, сильная.</w:t>
            </w:r>
          </w:p>
          <w:p w14:paraId="01AB085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Родила, заботилась, кормила.</w:t>
            </w:r>
          </w:p>
          <w:p w14:paraId="196AC32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Их украли, убили, и ты мстила.</w:t>
            </w:r>
          </w:p>
          <w:p w14:paraId="2FCE4E3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Берегите животных! </w:t>
            </w:r>
          </w:p>
          <w:p w14:paraId="189BA60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CC1F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EA0AC2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Милая, заботливая.</w:t>
            </w:r>
          </w:p>
          <w:p w14:paraId="44AB68C7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Погибла, сражаясь за детей.</w:t>
            </w:r>
          </w:p>
          <w:p w14:paraId="7EDF6BE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Берегите детенышей животных.</w:t>
            </w:r>
          </w:p>
          <w:p w14:paraId="5C3ADC3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Защитница.</w:t>
            </w:r>
          </w:p>
          <w:p w14:paraId="5920559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099F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Зло. </w:t>
            </w:r>
          </w:p>
          <w:p w14:paraId="089F41D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Человеческое, безграничное.</w:t>
            </w:r>
          </w:p>
          <w:p w14:paraId="60AEB0C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Убивает, мешает, разрушает.</w:t>
            </w:r>
          </w:p>
          <w:p w14:paraId="28C06E94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Зло мешает всем жить.</w:t>
            </w:r>
          </w:p>
          <w:p w14:paraId="795EE4A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Будьте милосерднее!</w:t>
            </w:r>
          </w:p>
          <w:p w14:paraId="4876C00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25D0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Ненависть. </w:t>
            </w:r>
          </w:p>
          <w:p w14:paraId="6BA8D3F9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Опасная, злая.</w:t>
            </w:r>
          </w:p>
          <w:p w14:paraId="46D8FB41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Ломает, крушит, убивает.</w:t>
            </w:r>
          </w:p>
          <w:p w14:paraId="0D2BD9F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Любовь порождает ненависть и месть.</w:t>
            </w:r>
          </w:p>
          <w:p w14:paraId="6654803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Смерть.</w:t>
            </w:r>
          </w:p>
          <w:p w14:paraId="52C68D8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03096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E9A">
              <w:rPr>
                <w:rFonts w:ascii="Times New Roman" w:hAnsi="Times New Roman" w:cs="Times New Roman"/>
                <w:iCs/>
                <w:sz w:val="24"/>
                <w:szCs w:val="24"/>
              </w:rPr>
              <w:t>Капалуха</w:t>
            </w:r>
            <w:proofErr w:type="spellEnd"/>
            <w:r w:rsidRPr="00B57E9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21C4BB58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iCs/>
                <w:sz w:val="24"/>
                <w:szCs w:val="24"/>
              </w:rPr>
              <w:t>Беспомощная, но смелая.</w:t>
            </w:r>
          </w:p>
          <w:p w14:paraId="1353D21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iCs/>
                <w:sz w:val="24"/>
                <w:szCs w:val="24"/>
              </w:rPr>
              <w:t>Любит, боится, мечется.</w:t>
            </w:r>
          </w:p>
          <w:p w14:paraId="11AED1B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iCs/>
                <w:sz w:val="24"/>
                <w:szCs w:val="24"/>
              </w:rPr>
              <w:t>Дарит тепло своим детям.</w:t>
            </w:r>
          </w:p>
          <w:p w14:paraId="7AB0E0E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iCs/>
                <w:sz w:val="24"/>
                <w:szCs w:val="24"/>
              </w:rPr>
              <w:t>Это солнышко, это добро.</w:t>
            </w:r>
          </w:p>
          <w:p w14:paraId="6EB1D6CF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AC700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iCs/>
                <w:sz w:val="24"/>
                <w:szCs w:val="24"/>
              </w:rPr>
              <w:t>Природа.</w:t>
            </w:r>
          </w:p>
          <w:p w14:paraId="620111F5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iCs/>
                <w:sz w:val="24"/>
                <w:szCs w:val="24"/>
              </w:rPr>
              <w:t>Девственная, щедрая.</w:t>
            </w:r>
          </w:p>
          <w:p w14:paraId="5E1ABE5E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iCs/>
                <w:sz w:val="24"/>
                <w:szCs w:val="24"/>
              </w:rPr>
              <w:t>Украшает, дарит, помогает.</w:t>
            </w:r>
          </w:p>
          <w:p w14:paraId="4305F83C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iCs/>
                <w:sz w:val="24"/>
                <w:szCs w:val="24"/>
              </w:rPr>
              <w:t>Достойна того, чтобы её оберегали.</w:t>
            </w:r>
          </w:p>
          <w:p w14:paraId="5710F8B3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A">
              <w:rPr>
                <w:rFonts w:ascii="Times New Roman" w:hAnsi="Times New Roman" w:cs="Times New Roman"/>
                <w:iCs/>
                <w:sz w:val="24"/>
                <w:szCs w:val="24"/>
              </w:rPr>
              <w:t>Люди, любите всё живое!</w:t>
            </w:r>
          </w:p>
        </w:tc>
        <w:tc>
          <w:tcPr>
            <w:tcW w:w="1800" w:type="dxa"/>
            <w:gridSpan w:val="2"/>
          </w:tcPr>
          <w:p w14:paraId="4121E23D" w14:textId="77777777" w:rsidR="004B3973" w:rsidRPr="00B57E9A" w:rsidRDefault="004B3973" w:rsidP="0066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резентация рисунков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B242A51" w14:textId="2C08BCB9" w:rsidR="004B3973" w:rsidRPr="00B57E9A" w:rsidRDefault="004B3973" w:rsidP="00BC1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7E9A">
              <w:rPr>
                <w:rFonts w:ascii="Times New Roman" w:hAnsi="Times New Roman" w:cs="Times New Roman"/>
                <w:sz w:val="24"/>
                <w:szCs w:val="24"/>
              </w:rPr>
              <w:t>инквейны</w:t>
            </w:r>
            <w:proofErr w:type="spellEnd"/>
            <w:r w:rsidRPr="00B57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4252296" w14:textId="77777777" w:rsidR="004B3973" w:rsidRPr="00B57E9A" w:rsidRDefault="004B3973" w:rsidP="00BC162C">
      <w:pPr>
        <w:spacing w:line="240" w:lineRule="auto"/>
        <w:jc w:val="both"/>
        <w:rPr>
          <w:rStyle w:val="a3"/>
          <w:rFonts w:ascii="Times New Roman" w:hAnsi="Times New Roman" w:cs="Times New Roman"/>
          <w:color w:val="333333"/>
          <w:sz w:val="24"/>
          <w:szCs w:val="24"/>
        </w:rPr>
      </w:pPr>
    </w:p>
    <w:sectPr w:rsidR="004B3973" w:rsidRPr="00B57E9A" w:rsidSect="00B57E9A">
      <w:footerReference w:type="default" r:id="rId7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9C4F4" w14:textId="77777777" w:rsidR="004B44F8" w:rsidRDefault="004B44F8">
      <w:pPr>
        <w:spacing w:after="0" w:line="240" w:lineRule="auto"/>
      </w:pPr>
      <w:r>
        <w:separator/>
      </w:r>
    </w:p>
  </w:endnote>
  <w:endnote w:type="continuationSeparator" w:id="0">
    <w:p w14:paraId="5AC4DB3B" w14:textId="77777777" w:rsidR="004B44F8" w:rsidRDefault="004B4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4607016"/>
      <w:docPartObj>
        <w:docPartGallery w:val="Page Numbers (Bottom of Page)"/>
        <w:docPartUnique/>
      </w:docPartObj>
    </w:sdtPr>
    <w:sdtEndPr/>
    <w:sdtContent>
      <w:p w14:paraId="13482D88" w14:textId="77777777" w:rsidR="00BF1EB3" w:rsidRDefault="004F2EC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30769AF" w14:textId="77777777" w:rsidR="00BF1EB3" w:rsidRDefault="004B44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274EB" w14:textId="77777777" w:rsidR="004B44F8" w:rsidRDefault="004B44F8">
      <w:pPr>
        <w:spacing w:after="0" w:line="240" w:lineRule="auto"/>
      </w:pPr>
      <w:r>
        <w:separator/>
      </w:r>
    </w:p>
  </w:footnote>
  <w:footnote w:type="continuationSeparator" w:id="0">
    <w:p w14:paraId="233A1DC3" w14:textId="77777777" w:rsidR="004B44F8" w:rsidRDefault="004B4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E5D5F"/>
    <w:multiLevelType w:val="multilevel"/>
    <w:tmpl w:val="B1C08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B52E1"/>
    <w:multiLevelType w:val="multilevel"/>
    <w:tmpl w:val="78B2C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FE1CB8"/>
    <w:multiLevelType w:val="hybridMultilevel"/>
    <w:tmpl w:val="D6A89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A2342"/>
    <w:multiLevelType w:val="multilevel"/>
    <w:tmpl w:val="CB2A9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CA2683"/>
    <w:multiLevelType w:val="hybridMultilevel"/>
    <w:tmpl w:val="B8ECB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54F07"/>
    <w:multiLevelType w:val="multilevel"/>
    <w:tmpl w:val="F412E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57061D"/>
    <w:multiLevelType w:val="hybridMultilevel"/>
    <w:tmpl w:val="D222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76A75"/>
    <w:multiLevelType w:val="hybridMultilevel"/>
    <w:tmpl w:val="8EF0F4C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5C846BED"/>
    <w:multiLevelType w:val="multilevel"/>
    <w:tmpl w:val="55C0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7D388A"/>
    <w:multiLevelType w:val="hybridMultilevel"/>
    <w:tmpl w:val="4B36E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D85238"/>
    <w:multiLevelType w:val="multilevel"/>
    <w:tmpl w:val="C4A0D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973"/>
    <w:rsid w:val="002F520B"/>
    <w:rsid w:val="003146D7"/>
    <w:rsid w:val="003B54E8"/>
    <w:rsid w:val="004B3973"/>
    <w:rsid w:val="004B44F8"/>
    <w:rsid w:val="004F2EC7"/>
    <w:rsid w:val="00532417"/>
    <w:rsid w:val="005D2977"/>
    <w:rsid w:val="007D67F1"/>
    <w:rsid w:val="008D3405"/>
    <w:rsid w:val="00926E67"/>
    <w:rsid w:val="009E5A5E"/>
    <w:rsid w:val="00B1376E"/>
    <w:rsid w:val="00BC162C"/>
    <w:rsid w:val="00D404A9"/>
    <w:rsid w:val="00DC2CBF"/>
    <w:rsid w:val="00EE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35"/>
        <o:r id="V:Rule2" type="connector" idref="#_x0000_s1032"/>
        <o:r id="V:Rule3" type="connector" idref="#_x0000_s1034"/>
        <o:r id="V:Rule4" type="connector" idref="#_x0000_s1044"/>
        <o:r id="V:Rule5" type="connector" idref="#_x0000_s1033"/>
        <o:r id="V:Rule6" type="connector" idref="#_x0000_s1047"/>
        <o:r id="V:Rule7" type="connector" idref="#_x0000_s1036"/>
        <o:r id="V:Rule8" type="connector" idref="#_x0000_s1046"/>
        <o:r id="V:Rule9" type="connector" idref="#_x0000_s1045"/>
        <o:r id="V:Rule10" type="connector" idref="#_x0000_s1048"/>
      </o:rules>
    </o:shapelayout>
  </w:shapeDefaults>
  <w:decimalSymbol w:val=","/>
  <w:listSeparator w:val=";"/>
  <w14:docId w14:val="2268C881"/>
  <w15:docId w15:val="{5A9A2CD7-BD8A-4C27-9FA7-D47C2B34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3973"/>
    <w:rPr>
      <w:b/>
      <w:bCs/>
    </w:rPr>
  </w:style>
  <w:style w:type="paragraph" w:styleId="a4">
    <w:name w:val="List Paragraph"/>
    <w:basedOn w:val="a"/>
    <w:uiPriority w:val="34"/>
    <w:qFormat/>
    <w:rsid w:val="004B3973"/>
    <w:pPr>
      <w:ind w:left="720"/>
      <w:contextualSpacing/>
    </w:pPr>
  </w:style>
  <w:style w:type="table" w:styleId="a5">
    <w:name w:val="Table Grid"/>
    <w:basedOn w:val="a1"/>
    <w:uiPriority w:val="59"/>
    <w:rsid w:val="004B39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er"/>
    <w:basedOn w:val="a"/>
    <w:link w:val="a7"/>
    <w:uiPriority w:val="99"/>
    <w:unhideWhenUsed/>
    <w:rsid w:val="004B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3973"/>
  </w:style>
  <w:style w:type="character" w:customStyle="1" w:styleId="c15">
    <w:name w:val="c15"/>
    <w:basedOn w:val="a0"/>
    <w:rsid w:val="004B3973"/>
  </w:style>
  <w:style w:type="character" w:customStyle="1" w:styleId="c0">
    <w:name w:val="c0"/>
    <w:basedOn w:val="a0"/>
    <w:rsid w:val="004B3973"/>
  </w:style>
  <w:style w:type="paragraph" w:styleId="a8">
    <w:name w:val="Normal (Web)"/>
    <w:basedOn w:val="a"/>
    <w:uiPriority w:val="99"/>
    <w:semiHidden/>
    <w:unhideWhenUsed/>
    <w:rsid w:val="00B13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7D67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7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1794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Галимуллина</cp:lastModifiedBy>
  <cp:revision>6</cp:revision>
  <dcterms:created xsi:type="dcterms:W3CDTF">2015-12-10T07:48:00Z</dcterms:created>
  <dcterms:modified xsi:type="dcterms:W3CDTF">2022-03-14T02:06:00Z</dcterms:modified>
</cp:coreProperties>
</file>